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32" w:type="dxa"/>
          <w:right w:w="432" w:type="dxa"/>
        </w:tblCellMar>
        <w:tblLook w:val="04A0" w:firstRow="1" w:lastRow="0" w:firstColumn="1" w:lastColumn="0" w:noHBand="0" w:noVBand="1"/>
      </w:tblPr>
      <w:tblGrid>
        <w:gridCol w:w="3137"/>
        <w:gridCol w:w="2476"/>
        <w:gridCol w:w="2884"/>
        <w:gridCol w:w="2447"/>
      </w:tblGrid>
      <w:tr w:rsidR="00E7739E" w:rsidTr="004651AF">
        <w:trPr>
          <w:cantSplit/>
          <w:trHeight w:val="1134"/>
        </w:trPr>
        <w:tc>
          <w:tcPr>
            <w:tcW w:w="2574" w:type="dxa"/>
          </w:tcPr>
          <w:p w:rsidR="00E7739E" w:rsidRDefault="00E7739E" w:rsidP="004651AF">
            <w:pPr>
              <w:jc w:val="both"/>
              <w:rPr>
                <w:rFonts w:asciiTheme="majorBidi" w:hAnsiTheme="majorBidi" w:cstheme="majorBidi"/>
                <w:b/>
                <w:szCs w:val="24"/>
                <w:lang w:val="fr-FR"/>
              </w:rPr>
            </w:pPr>
          </w:p>
          <w:p w:rsidR="00E7739E" w:rsidRDefault="00E7739E" w:rsidP="004651AF">
            <w:pPr>
              <w:jc w:val="both"/>
              <w:rPr>
                <w:rFonts w:asciiTheme="majorBidi" w:hAnsiTheme="majorBidi" w:cstheme="majorBidi"/>
                <w:b/>
                <w:szCs w:val="24"/>
                <w:lang w:val="fr-FR"/>
              </w:rPr>
            </w:pPr>
          </w:p>
          <w:p w:rsidR="00E7739E" w:rsidRDefault="00E7739E" w:rsidP="004651AF">
            <w:pPr>
              <w:jc w:val="both"/>
              <w:rPr>
                <w:rFonts w:asciiTheme="majorBidi" w:hAnsiTheme="majorBidi" w:cstheme="majorBidi"/>
                <w:b/>
                <w:szCs w:val="24"/>
                <w:lang w:val="fr-FR"/>
              </w:rPr>
            </w:pPr>
            <w:r>
              <w:rPr>
                <w:noProof/>
              </w:rPr>
              <w:drawing>
                <wp:inline distT="0" distB="0" distL="0" distR="0" wp14:anchorId="78CC06AF" wp14:editId="462958B7">
                  <wp:extent cx="1504950" cy="602192"/>
                  <wp:effectExtent l="0" t="0" r="0" b="7620"/>
                  <wp:docPr id="1" name="Picture 1" descr="C:\Users\mirna.mekdad\AppData\Local\Microsoft\Windows\Temporary Internet Files\Content.Word\IUL-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na.mekdad\AppData\Local\Microsoft\Windows\Temporary Internet Files\Content.Word\IUL-Logo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5991" cy="606610"/>
                          </a:xfrm>
                          <a:prstGeom prst="rect">
                            <a:avLst/>
                          </a:prstGeom>
                          <a:noFill/>
                          <a:ln>
                            <a:noFill/>
                          </a:ln>
                        </pic:spPr>
                      </pic:pic>
                    </a:graphicData>
                  </a:graphic>
                </wp:inline>
              </w:drawing>
            </w:r>
          </w:p>
          <w:p w:rsidR="00E7739E" w:rsidRDefault="00E7739E" w:rsidP="004651AF">
            <w:pPr>
              <w:jc w:val="both"/>
              <w:rPr>
                <w:rFonts w:asciiTheme="majorBidi" w:hAnsiTheme="majorBidi" w:cstheme="majorBidi"/>
                <w:b/>
                <w:szCs w:val="24"/>
                <w:lang w:val="fr-FR"/>
              </w:rPr>
            </w:pPr>
          </w:p>
          <w:p w:rsidR="00E7739E" w:rsidRDefault="00E7739E" w:rsidP="004651AF">
            <w:pPr>
              <w:jc w:val="both"/>
              <w:rPr>
                <w:rFonts w:asciiTheme="majorBidi" w:hAnsiTheme="majorBidi" w:cstheme="majorBidi"/>
                <w:b/>
                <w:szCs w:val="24"/>
                <w:lang w:val="fr-FR"/>
              </w:rPr>
            </w:pPr>
          </w:p>
          <w:p w:rsidR="00E7739E" w:rsidRDefault="00E7739E" w:rsidP="004651AF">
            <w:pPr>
              <w:jc w:val="both"/>
              <w:rPr>
                <w:rFonts w:asciiTheme="majorBidi" w:hAnsiTheme="majorBidi" w:cstheme="majorBidi"/>
                <w:b/>
                <w:szCs w:val="24"/>
                <w:lang w:val="fr-FR"/>
              </w:rPr>
            </w:pPr>
          </w:p>
        </w:tc>
        <w:tc>
          <w:tcPr>
            <w:tcW w:w="2574" w:type="dxa"/>
            <w:vAlign w:val="center"/>
          </w:tcPr>
          <w:p w:rsidR="00E7739E" w:rsidRDefault="00E7739E" w:rsidP="004651AF">
            <w:pPr>
              <w:jc w:val="center"/>
              <w:rPr>
                <w:rFonts w:asciiTheme="majorBidi" w:hAnsiTheme="majorBidi" w:cstheme="majorBidi"/>
                <w:b/>
                <w:szCs w:val="24"/>
                <w:lang w:val="fr-FR"/>
              </w:rPr>
            </w:pPr>
            <w:r>
              <w:rPr>
                <w:noProof/>
              </w:rPr>
              <w:drawing>
                <wp:inline distT="0" distB="0" distL="0" distR="0" wp14:anchorId="3B3D491C" wp14:editId="392A8ED7">
                  <wp:extent cx="1066800" cy="766379"/>
                  <wp:effectExtent l="0" t="0" r="0" b="0"/>
                  <wp:docPr id="2" name="Picture 2" descr="Agence universitaire de la Francopho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ce universitaire de la Francophon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0040" cy="768707"/>
                          </a:xfrm>
                          <a:prstGeom prst="rect">
                            <a:avLst/>
                          </a:prstGeom>
                          <a:noFill/>
                          <a:ln>
                            <a:noFill/>
                          </a:ln>
                        </pic:spPr>
                      </pic:pic>
                    </a:graphicData>
                  </a:graphic>
                </wp:inline>
              </w:drawing>
            </w:r>
          </w:p>
        </w:tc>
        <w:tc>
          <w:tcPr>
            <w:tcW w:w="2574" w:type="dxa"/>
            <w:textDirection w:val="tbRl"/>
            <w:vAlign w:val="center"/>
          </w:tcPr>
          <w:p w:rsidR="00E7739E" w:rsidRDefault="00E7739E" w:rsidP="004651AF">
            <w:pPr>
              <w:ind w:left="113" w:right="113"/>
              <w:jc w:val="center"/>
              <w:rPr>
                <w:rFonts w:asciiTheme="majorBidi" w:hAnsiTheme="majorBidi" w:cstheme="majorBidi"/>
                <w:b/>
                <w:szCs w:val="24"/>
                <w:lang w:val="fr-FR"/>
              </w:rPr>
            </w:pPr>
            <w:r>
              <w:rPr>
                <w:rFonts w:asciiTheme="majorBidi" w:hAnsiTheme="majorBidi" w:cstheme="majorBidi"/>
                <w:b/>
                <w:noProof/>
                <w:szCs w:val="24"/>
              </w:rPr>
              <w:drawing>
                <wp:inline distT="0" distB="0" distL="0" distR="0" wp14:anchorId="30B69583" wp14:editId="6792A066">
                  <wp:extent cx="1333500" cy="55175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875" cy="556045"/>
                          </a:xfrm>
                          <a:prstGeom prst="rect">
                            <a:avLst/>
                          </a:prstGeom>
                          <a:noFill/>
                        </pic:spPr>
                      </pic:pic>
                    </a:graphicData>
                  </a:graphic>
                </wp:inline>
              </w:drawing>
            </w:r>
          </w:p>
        </w:tc>
        <w:tc>
          <w:tcPr>
            <w:tcW w:w="2574" w:type="dxa"/>
            <w:vAlign w:val="center"/>
          </w:tcPr>
          <w:p w:rsidR="00E7739E" w:rsidRDefault="00E7739E" w:rsidP="004651AF">
            <w:pPr>
              <w:jc w:val="center"/>
              <w:rPr>
                <w:rFonts w:asciiTheme="majorBidi" w:hAnsiTheme="majorBidi" w:cstheme="majorBidi"/>
                <w:b/>
                <w:szCs w:val="24"/>
                <w:lang w:val="fr-FR"/>
              </w:rPr>
            </w:pPr>
            <w:r>
              <w:rPr>
                <w:noProof/>
              </w:rPr>
              <w:drawing>
                <wp:inline distT="0" distB="0" distL="0" distR="0" wp14:anchorId="7F2052C6" wp14:editId="16148173">
                  <wp:extent cx="1047750" cy="813644"/>
                  <wp:effectExtent l="0" t="0" r="0" b="5715"/>
                  <wp:docPr id="5" name="Picture 5" descr="C:\Users\mirna.mekdad\AppData\Local\Microsoft\Windows\Temporary Internet Files\Content.Word\Université_de_Franche-Comté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rna.mekdad\AppData\Local\Microsoft\Windows\Temporary Internet Files\Content.Word\Université_de_Franche-Comté_(logo).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3737" cy="818293"/>
                          </a:xfrm>
                          <a:prstGeom prst="rect">
                            <a:avLst/>
                          </a:prstGeom>
                          <a:noFill/>
                          <a:ln>
                            <a:noFill/>
                          </a:ln>
                        </pic:spPr>
                      </pic:pic>
                    </a:graphicData>
                  </a:graphic>
                </wp:inline>
              </w:drawing>
            </w:r>
          </w:p>
        </w:tc>
      </w:tr>
    </w:tbl>
    <w:p w:rsidR="00CC7F36" w:rsidRPr="00507E3A" w:rsidRDefault="00A168D9" w:rsidP="00E7739E">
      <w:pPr>
        <w:bidi/>
        <w:spacing w:line="240" w:lineRule="auto"/>
        <w:jc w:val="center"/>
        <w:rPr>
          <w:b/>
          <w:bCs/>
          <w:sz w:val="20"/>
          <w:szCs w:val="32"/>
          <w:rtl/>
          <w:lang w:bidi="ar-LB"/>
        </w:rPr>
      </w:pPr>
      <w:r w:rsidRPr="00507E3A">
        <w:rPr>
          <w:rFonts w:hint="cs"/>
          <w:b/>
          <w:bCs/>
          <w:sz w:val="22"/>
          <w:szCs w:val="34"/>
          <w:rtl/>
          <w:lang w:bidi="ar-LB"/>
        </w:rPr>
        <w:t>المؤتمر الدولي الثالث المتعدد الاختصاصات</w:t>
      </w:r>
    </w:p>
    <w:p w:rsidR="00A168D9" w:rsidRPr="00507E3A" w:rsidRDefault="00A168D9" w:rsidP="000E0B5D">
      <w:pPr>
        <w:bidi/>
        <w:spacing w:line="240" w:lineRule="auto"/>
        <w:jc w:val="center"/>
        <w:rPr>
          <w:b/>
          <w:bCs/>
          <w:sz w:val="36"/>
          <w:szCs w:val="48"/>
          <w:rtl/>
          <w:lang w:bidi="ar-LB"/>
        </w:rPr>
      </w:pPr>
      <w:r w:rsidRPr="00507E3A">
        <w:rPr>
          <w:rFonts w:hint="cs"/>
          <w:b/>
          <w:bCs/>
          <w:sz w:val="36"/>
          <w:szCs w:val="48"/>
          <w:rtl/>
          <w:lang w:bidi="ar-LB"/>
        </w:rPr>
        <w:t>تقييم البرامج في مؤسسات التعليم</w:t>
      </w:r>
      <w:r w:rsidR="00507E3A">
        <w:rPr>
          <w:rFonts w:hint="cs"/>
          <w:b/>
          <w:bCs/>
          <w:sz w:val="36"/>
          <w:szCs w:val="48"/>
          <w:rtl/>
          <w:lang w:bidi="ar-LB"/>
        </w:rPr>
        <w:t xml:space="preserve"> العالي</w:t>
      </w:r>
    </w:p>
    <w:p w:rsidR="00A168D9" w:rsidRPr="00507E3A" w:rsidRDefault="00A168D9" w:rsidP="000E0B5D">
      <w:pPr>
        <w:bidi/>
        <w:spacing w:line="240" w:lineRule="auto"/>
        <w:jc w:val="center"/>
        <w:rPr>
          <w:rtl/>
          <w:lang w:bidi="ar-LB"/>
        </w:rPr>
      </w:pPr>
      <w:r w:rsidRPr="00507E3A">
        <w:rPr>
          <w:rFonts w:hint="cs"/>
          <w:rtl/>
          <w:lang w:bidi="ar-LB"/>
        </w:rPr>
        <w:t>26-27 تشرين الثاني</w:t>
      </w:r>
      <w:r w:rsidR="0081397A">
        <w:rPr>
          <w:rFonts w:hint="cs"/>
          <w:rtl/>
          <w:lang w:bidi="ar-LB"/>
        </w:rPr>
        <w:t xml:space="preserve"> 2015</w:t>
      </w:r>
      <w:bookmarkStart w:id="0" w:name="_GoBack"/>
      <w:bookmarkEnd w:id="0"/>
    </w:p>
    <w:p w:rsidR="00A168D9" w:rsidRDefault="00A168D9" w:rsidP="000E0B5D">
      <w:pPr>
        <w:bidi/>
        <w:spacing w:line="240" w:lineRule="auto"/>
        <w:rPr>
          <w:rtl/>
          <w:lang w:bidi="ar-LB"/>
        </w:rPr>
      </w:pPr>
    </w:p>
    <w:p w:rsidR="00A168D9" w:rsidRDefault="00A80E42" w:rsidP="00A80E42">
      <w:pPr>
        <w:bidi/>
        <w:spacing w:line="240" w:lineRule="auto"/>
        <w:jc w:val="both"/>
        <w:rPr>
          <w:rtl/>
          <w:lang w:bidi="ar-LB"/>
        </w:rPr>
      </w:pPr>
      <w:r>
        <w:rPr>
          <w:rFonts w:hint="cs"/>
          <w:rtl/>
          <w:lang w:bidi="ar-LB"/>
        </w:rPr>
        <w:t>ينص</w:t>
      </w:r>
      <w:r w:rsidR="00A168D9">
        <w:rPr>
          <w:rFonts w:hint="cs"/>
          <w:rtl/>
          <w:lang w:bidi="ar-LB"/>
        </w:rPr>
        <w:t xml:space="preserve"> "مسار بولونيا"</w:t>
      </w:r>
      <w:r>
        <w:rPr>
          <w:rFonts w:hint="cs"/>
          <w:rtl/>
          <w:lang w:bidi="ar-LB"/>
        </w:rPr>
        <w:t>،</w:t>
      </w:r>
      <w:r w:rsidR="00A168D9">
        <w:rPr>
          <w:rFonts w:hint="cs"/>
          <w:rtl/>
          <w:lang w:bidi="ar-LB"/>
        </w:rPr>
        <w:t xml:space="preserve"> </w:t>
      </w:r>
      <w:r>
        <w:rPr>
          <w:rFonts w:hint="cs"/>
          <w:rtl/>
          <w:lang w:bidi="ar-LB"/>
        </w:rPr>
        <w:t xml:space="preserve">الذي قضى بإيجاد فضاء أوروبي مشترك للتعليم العالي، </w:t>
      </w:r>
      <w:r w:rsidR="00A168D9">
        <w:rPr>
          <w:rFonts w:hint="cs"/>
          <w:rtl/>
          <w:lang w:bidi="ar-LB"/>
        </w:rPr>
        <w:t xml:space="preserve">على أن </w:t>
      </w:r>
      <w:r>
        <w:rPr>
          <w:rFonts w:hint="cs"/>
          <w:rtl/>
          <w:lang w:bidi="ar-LB"/>
        </w:rPr>
        <w:t xml:space="preserve">تلتزم </w:t>
      </w:r>
      <w:r w:rsidR="00A168D9">
        <w:rPr>
          <w:rFonts w:hint="cs"/>
          <w:rtl/>
          <w:lang w:bidi="ar-LB"/>
        </w:rPr>
        <w:t xml:space="preserve">الدول الموقعة عليه </w:t>
      </w:r>
      <w:r>
        <w:rPr>
          <w:rFonts w:hint="cs"/>
          <w:rtl/>
          <w:lang w:bidi="ar-LB"/>
        </w:rPr>
        <w:t>بتطبيق سياسات التطور المستدام</w:t>
      </w:r>
      <w:r w:rsidR="00A168D9">
        <w:rPr>
          <w:rFonts w:hint="cs"/>
          <w:rtl/>
          <w:lang w:bidi="ar-LB"/>
        </w:rPr>
        <w:t xml:space="preserve"> لجودة البرامج في مؤسسات التعليم العالي.</w:t>
      </w:r>
    </w:p>
    <w:p w:rsidR="00A168D9" w:rsidRDefault="00A168D9" w:rsidP="006B3FE3">
      <w:pPr>
        <w:bidi/>
        <w:spacing w:line="240" w:lineRule="auto"/>
        <w:jc w:val="both"/>
        <w:rPr>
          <w:rtl/>
          <w:lang w:bidi="ar-LB"/>
        </w:rPr>
      </w:pPr>
      <w:r>
        <w:rPr>
          <w:rFonts w:hint="cs"/>
          <w:rtl/>
          <w:lang w:bidi="ar-LB"/>
        </w:rPr>
        <w:t>وسعياً منها لتنسيق التعليم العالي في إطاره الأوروبي</w:t>
      </w:r>
      <w:r w:rsidR="006B3FE3">
        <w:rPr>
          <w:rFonts w:hint="cs"/>
          <w:rtl/>
          <w:lang w:bidi="ar-LB"/>
        </w:rPr>
        <w:t>،</w:t>
      </w:r>
      <w:r>
        <w:rPr>
          <w:rFonts w:hint="cs"/>
          <w:rtl/>
          <w:lang w:bidi="ar-LB"/>
        </w:rPr>
        <w:t xml:space="preserve"> أقر</w:t>
      </w:r>
      <w:r w:rsidR="006B3FE3">
        <w:rPr>
          <w:rFonts w:hint="cs"/>
          <w:rtl/>
          <w:lang w:bidi="ar-LB"/>
        </w:rPr>
        <w:t>ّ</w:t>
      </w:r>
      <w:r>
        <w:rPr>
          <w:rFonts w:hint="cs"/>
          <w:rtl/>
          <w:lang w:bidi="ar-LB"/>
        </w:rPr>
        <w:t>ت الدول المعنية جملة من المبادئ والقواعد والمعايير المتعلق</w:t>
      </w:r>
      <w:r w:rsidR="006B3FE3">
        <w:rPr>
          <w:rFonts w:hint="cs"/>
          <w:rtl/>
          <w:lang w:bidi="ar-LB"/>
        </w:rPr>
        <w:t>ة</w:t>
      </w:r>
      <w:r>
        <w:rPr>
          <w:rFonts w:hint="cs"/>
          <w:rtl/>
          <w:lang w:bidi="ar-LB"/>
        </w:rPr>
        <w:t xml:space="preserve"> بتقييم نوعية البرامج في التعليم العالي.</w:t>
      </w:r>
    </w:p>
    <w:p w:rsidR="00A168D9" w:rsidRDefault="00A168D9" w:rsidP="000E0B5D">
      <w:pPr>
        <w:bidi/>
        <w:spacing w:line="240" w:lineRule="auto"/>
        <w:jc w:val="both"/>
        <w:rPr>
          <w:rtl/>
          <w:lang w:bidi="ar-LB"/>
        </w:rPr>
      </w:pPr>
      <w:r>
        <w:rPr>
          <w:rFonts w:hint="cs"/>
          <w:rtl/>
          <w:lang w:bidi="ar-LB"/>
        </w:rPr>
        <w:t>أولى هذه المبادئ، أنه يقع على عاتق مؤسسات التعليم العالي المسؤولية الرئيسية لضمان جودة برامجها ا</w:t>
      </w:r>
      <w:r w:rsidR="00882592">
        <w:rPr>
          <w:rFonts w:hint="cs"/>
          <w:rtl/>
          <w:lang w:bidi="ar-LB"/>
        </w:rPr>
        <w:t>لتعليمية في إطار التنافس المتنام</w:t>
      </w:r>
      <w:r>
        <w:rPr>
          <w:rFonts w:hint="cs"/>
          <w:rtl/>
          <w:lang w:bidi="ar-LB"/>
        </w:rPr>
        <w:t>ي بين أنظمة التعليم العالي على المستوى العالمي.</w:t>
      </w:r>
    </w:p>
    <w:p w:rsidR="00507B47" w:rsidRDefault="00A168D9" w:rsidP="00A80E42">
      <w:pPr>
        <w:bidi/>
        <w:spacing w:line="240" w:lineRule="auto"/>
        <w:jc w:val="both"/>
        <w:rPr>
          <w:rtl/>
          <w:lang w:bidi="ar-LB"/>
        </w:rPr>
      </w:pPr>
      <w:r>
        <w:rPr>
          <w:rFonts w:hint="cs"/>
          <w:rtl/>
          <w:lang w:bidi="ar-LB"/>
        </w:rPr>
        <w:t xml:space="preserve">وفي ضوء ما تقدم، كيف </w:t>
      </w:r>
      <w:r w:rsidR="00A80E42">
        <w:rPr>
          <w:rFonts w:hint="cs"/>
          <w:rtl/>
          <w:lang w:bidi="ar-LB"/>
        </w:rPr>
        <w:t xml:space="preserve">يمكن </w:t>
      </w:r>
      <w:r>
        <w:rPr>
          <w:rFonts w:hint="cs"/>
          <w:rtl/>
          <w:lang w:bidi="ar-LB"/>
        </w:rPr>
        <w:t>تطب</w:t>
      </w:r>
      <w:r w:rsidR="00A80E42">
        <w:rPr>
          <w:rFonts w:hint="cs"/>
          <w:rtl/>
          <w:lang w:bidi="ar-LB"/>
        </w:rPr>
        <w:t>ي</w:t>
      </w:r>
      <w:r>
        <w:rPr>
          <w:rFonts w:hint="cs"/>
          <w:rtl/>
          <w:lang w:bidi="ar-LB"/>
        </w:rPr>
        <w:t xml:space="preserve">ق </w:t>
      </w:r>
      <w:r w:rsidR="00507B47">
        <w:rPr>
          <w:rFonts w:hint="cs"/>
          <w:rtl/>
          <w:lang w:bidi="ar-LB"/>
        </w:rPr>
        <w:t>المبادئ، آنفة الذكر وبأية وسائل؟ وما انعاكاسات ذلك على الهيئات المسؤولة عن هذه البرامج، وعلى هيكلية مؤسسات التعليم العالي ؟</w:t>
      </w:r>
      <w:r w:rsidR="006B3FE3">
        <w:rPr>
          <w:rFonts w:hint="cs"/>
          <w:rtl/>
          <w:lang w:bidi="ar-LB"/>
        </w:rPr>
        <w:t xml:space="preserve"> </w:t>
      </w:r>
      <w:r w:rsidR="00507B47">
        <w:rPr>
          <w:rFonts w:hint="cs"/>
          <w:rtl/>
          <w:lang w:bidi="ar-LB"/>
        </w:rPr>
        <w:t>ما الجودة التربوية لهذه البرامج ؟</w:t>
      </w:r>
    </w:p>
    <w:p w:rsidR="00507B47" w:rsidRDefault="009554BB" w:rsidP="000E0B5D">
      <w:pPr>
        <w:bidi/>
        <w:spacing w:line="240" w:lineRule="auto"/>
        <w:jc w:val="both"/>
        <w:rPr>
          <w:rtl/>
          <w:lang w:bidi="ar-LB"/>
        </w:rPr>
      </w:pPr>
      <w:r>
        <w:rPr>
          <w:rFonts w:hint="cs"/>
          <w:rtl/>
          <w:lang w:bidi="ar-LB"/>
        </w:rPr>
        <w:t>يحاول هذا المؤتمر، الذي تنظمه الجامعة الإسلامية في لبنان بالتعاون مع جامعة فرانش كونتيه</w:t>
      </w:r>
      <w:r w:rsidR="008B1268">
        <w:rPr>
          <w:rFonts w:hint="cs"/>
          <w:rtl/>
          <w:lang w:bidi="ar-LB"/>
        </w:rPr>
        <w:t xml:space="preserve"> الفرنسية والوكالة الجامعية الفرنكوفونية والمركز الثقافي الفرنسي في لبنان الإجابة عن هذه الأسئلة وغيرها مما تقتضيه سياق أعمال الؤتمر العتيد، لمقاربة رؤى جديدة في مجال تقييم البرامج في مؤسسات التعليم العالي.</w:t>
      </w:r>
    </w:p>
    <w:p w:rsidR="000E0B5D" w:rsidRDefault="000E0B5D" w:rsidP="000E0B5D">
      <w:pPr>
        <w:bidi/>
        <w:spacing w:line="240" w:lineRule="auto"/>
        <w:rPr>
          <w:rtl/>
          <w:lang w:bidi="ar-LB"/>
        </w:rPr>
      </w:pPr>
    </w:p>
    <w:p w:rsidR="00507B47" w:rsidRPr="006B3FE3" w:rsidRDefault="000E0B5D" w:rsidP="000E0B5D">
      <w:pPr>
        <w:bidi/>
        <w:spacing w:line="240" w:lineRule="auto"/>
        <w:rPr>
          <w:b/>
          <w:bCs/>
          <w:rtl/>
          <w:lang w:bidi="ar-LB"/>
        </w:rPr>
      </w:pPr>
      <w:r w:rsidRPr="006B3FE3">
        <w:rPr>
          <w:rFonts w:hint="cs"/>
          <w:b/>
          <w:bCs/>
          <w:rtl/>
          <w:lang w:bidi="ar-LB"/>
        </w:rPr>
        <w:t xml:space="preserve">المحور الأول : </w:t>
      </w:r>
      <w:r w:rsidR="00507B47" w:rsidRPr="006B3FE3">
        <w:rPr>
          <w:rFonts w:hint="cs"/>
          <w:b/>
          <w:bCs/>
          <w:rtl/>
          <w:lang w:bidi="ar-LB"/>
        </w:rPr>
        <w:t xml:space="preserve">السياسات التربوية والأنظمة التعليمية </w:t>
      </w:r>
    </w:p>
    <w:p w:rsidR="00507B47" w:rsidRDefault="00507B47" w:rsidP="008B1268">
      <w:pPr>
        <w:pStyle w:val="ListParagraph"/>
        <w:numPr>
          <w:ilvl w:val="0"/>
          <w:numId w:val="1"/>
        </w:numPr>
        <w:bidi/>
        <w:spacing w:line="240" w:lineRule="auto"/>
        <w:rPr>
          <w:rtl/>
          <w:lang w:bidi="ar-LB"/>
        </w:rPr>
      </w:pPr>
      <w:r>
        <w:rPr>
          <w:rFonts w:hint="cs"/>
          <w:rtl/>
          <w:lang w:bidi="ar-LB"/>
        </w:rPr>
        <w:t xml:space="preserve">ورشة عمل (1) </w:t>
      </w:r>
      <w:r w:rsidR="00352132">
        <w:rPr>
          <w:rFonts w:hint="cs"/>
          <w:rtl/>
          <w:lang w:bidi="ar-LB"/>
        </w:rPr>
        <w:t xml:space="preserve">: </w:t>
      </w:r>
      <w:r w:rsidR="008B1268">
        <w:rPr>
          <w:rFonts w:hint="cs"/>
          <w:rtl/>
          <w:lang w:bidi="ar-LB"/>
        </w:rPr>
        <w:t>اكتس</w:t>
      </w:r>
      <w:r>
        <w:rPr>
          <w:rFonts w:hint="cs"/>
          <w:rtl/>
          <w:lang w:bidi="ar-LB"/>
        </w:rPr>
        <w:t>اب الخبرات التعليمية وتقويمها</w:t>
      </w:r>
    </w:p>
    <w:p w:rsidR="00507B47" w:rsidRPr="006B3FE3" w:rsidRDefault="00507B47" w:rsidP="000E0B5D">
      <w:pPr>
        <w:bidi/>
        <w:spacing w:line="240" w:lineRule="auto"/>
        <w:rPr>
          <w:b/>
          <w:bCs/>
          <w:rtl/>
          <w:lang w:bidi="ar-LB"/>
        </w:rPr>
      </w:pPr>
      <w:r w:rsidRPr="006B3FE3">
        <w:rPr>
          <w:rFonts w:hint="cs"/>
          <w:b/>
          <w:bCs/>
          <w:rtl/>
          <w:lang w:bidi="ar-LB"/>
        </w:rPr>
        <w:t>المحور الثاني</w:t>
      </w:r>
      <w:r w:rsidR="000E0B5D" w:rsidRPr="006B3FE3">
        <w:rPr>
          <w:rFonts w:hint="cs"/>
          <w:b/>
          <w:bCs/>
          <w:rtl/>
          <w:lang w:bidi="ar-LB"/>
        </w:rPr>
        <w:t xml:space="preserve"> : </w:t>
      </w:r>
      <w:r w:rsidRPr="006B3FE3">
        <w:rPr>
          <w:rFonts w:hint="cs"/>
          <w:b/>
          <w:bCs/>
          <w:rtl/>
          <w:lang w:bidi="ar-LB"/>
        </w:rPr>
        <w:t>برامج التعليم العالي والحاجات الاجتماعية والمهن</w:t>
      </w:r>
      <w:r w:rsidR="00352132" w:rsidRPr="006B3FE3">
        <w:rPr>
          <w:rFonts w:hint="cs"/>
          <w:b/>
          <w:bCs/>
          <w:rtl/>
          <w:lang w:bidi="ar-LB"/>
        </w:rPr>
        <w:t>ية</w:t>
      </w:r>
    </w:p>
    <w:p w:rsidR="00352132" w:rsidRDefault="00352132" w:rsidP="008B1268">
      <w:pPr>
        <w:pStyle w:val="ListParagraph"/>
        <w:numPr>
          <w:ilvl w:val="0"/>
          <w:numId w:val="1"/>
        </w:numPr>
        <w:bidi/>
        <w:spacing w:line="240" w:lineRule="auto"/>
        <w:rPr>
          <w:rtl/>
          <w:lang w:bidi="ar-LB"/>
        </w:rPr>
      </w:pPr>
      <w:r>
        <w:rPr>
          <w:rFonts w:hint="cs"/>
          <w:rtl/>
          <w:lang w:bidi="ar-LB"/>
        </w:rPr>
        <w:t>ورشة عمل (2) : المهنية والمعايير</w:t>
      </w:r>
      <w:r w:rsidR="006B3FE3">
        <w:rPr>
          <w:rFonts w:hint="cs"/>
          <w:rtl/>
          <w:lang w:bidi="ar-LB"/>
        </w:rPr>
        <w:t xml:space="preserve"> </w:t>
      </w:r>
      <w:r>
        <w:rPr>
          <w:rFonts w:hint="cs"/>
          <w:rtl/>
          <w:lang w:bidi="ar-LB"/>
        </w:rPr>
        <w:t>الداخلية والخارجية</w:t>
      </w:r>
    </w:p>
    <w:p w:rsidR="00352132" w:rsidRPr="006B3FE3" w:rsidRDefault="00352132" w:rsidP="000E0B5D">
      <w:pPr>
        <w:bidi/>
        <w:spacing w:line="240" w:lineRule="auto"/>
        <w:rPr>
          <w:b/>
          <w:bCs/>
          <w:rtl/>
          <w:lang w:bidi="ar-LB"/>
        </w:rPr>
      </w:pPr>
      <w:r w:rsidRPr="006B3FE3">
        <w:rPr>
          <w:rFonts w:hint="cs"/>
          <w:b/>
          <w:bCs/>
          <w:rtl/>
          <w:lang w:bidi="ar-LB"/>
        </w:rPr>
        <w:t>المحور الثالث : الوسائل</w:t>
      </w:r>
      <w:r w:rsidR="000E0B5D" w:rsidRPr="006B3FE3">
        <w:rPr>
          <w:rFonts w:hint="cs"/>
          <w:b/>
          <w:bCs/>
          <w:rtl/>
          <w:lang w:bidi="ar-LB"/>
        </w:rPr>
        <w:t xml:space="preserve"> التعليمية ومقاييسها</w:t>
      </w:r>
    </w:p>
    <w:p w:rsidR="000E0B5D" w:rsidRDefault="000E0B5D" w:rsidP="008B1268">
      <w:pPr>
        <w:pStyle w:val="ListParagraph"/>
        <w:numPr>
          <w:ilvl w:val="0"/>
          <w:numId w:val="1"/>
        </w:numPr>
        <w:bidi/>
        <w:spacing w:line="240" w:lineRule="auto"/>
        <w:rPr>
          <w:rtl/>
          <w:lang w:bidi="ar-LB"/>
        </w:rPr>
      </w:pPr>
      <w:r>
        <w:rPr>
          <w:rFonts w:hint="cs"/>
          <w:rtl/>
          <w:lang w:bidi="ar-LB"/>
        </w:rPr>
        <w:t>ورشة عمل (3) : ضمان جودة البرامج وتطبيقاتها في مؤسسات التعليم العالي</w:t>
      </w:r>
    </w:p>
    <w:p w:rsidR="000E0B5D" w:rsidRDefault="000E0B5D" w:rsidP="000E0B5D">
      <w:pPr>
        <w:bidi/>
        <w:spacing w:line="240" w:lineRule="auto"/>
        <w:rPr>
          <w:rtl/>
          <w:lang w:bidi="ar-LB"/>
        </w:rPr>
      </w:pPr>
    </w:p>
    <w:p w:rsidR="000E0B5D" w:rsidRDefault="000E0B5D" w:rsidP="008B1268">
      <w:pPr>
        <w:bidi/>
        <w:spacing w:line="240" w:lineRule="auto"/>
        <w:rPr>
          <w:rtl/>
          <w:lang w:bidi="ar-LB"/>
        </w:rPr>
      </w:pPr>
      <w:r w:rsidRPr="006B3FE3">
        <w:rPr>
          <w:rFonts w:hint="cs"/>
          <w:b/>
          <w:bCs/>
          <w:rtl/>
          <w:lang w:bidi="ar-LB"/>
        </w:rPr>
        <w:lastRenderedPageBreak/>
        <w:t>اللغات المعتمدة</w:t>
      </w:r>
      <w:r>
        <w:rPr>
          <w:rFonts w:hint="cs"/>
          <w:rtl/>
          <w:lang w:bidi="ar-LB"/>
        </w:rPr>
        <w:t xml:space="preserve"> : عربي </w:t>
      </w:r>
      <w:r>
        <w:rPr>
          <w:rtl/>
          <w:lang w:bidi="ar-LB"/>
        </w:rPr>
        <w:t>–</w:t>
      </w:r>
      <w:r w:rsidR="008B1268">
        <w:rPr>
          <w:rFonts w:hint="cs"/>
          <w:rtl/>
          <w:lang w:bidi="ar-LB"/>
        </w:rPr>
        <w:t xml:space="preserve"> </w:t>
      </w:r>
      <w:r>
        <w:rPr>
          <w:rFonts w:hint="cs"/>
          <w:rtl/>
          <w:lang w:bidi="ar-LB"/>
        </w:rPr>
        <w:t xml:space="preserve"> </w:t>
      </w:r>
      <w:r w:rsidR="008B1268">
        <w:rPr>
          <w:rFonts w:hint="cs"/>
          <w:rtl/>
          <w:lang w:bidi="ar-LB"/>
        </w:rPr>
        <w:t xml:space="preserve">فرنسي -  </w:t>
      </w:r>
      <w:r>
        <w:rPr>
          <w:rFonts w:hint="cs"/>
          <w:rtl/>
          <w:lang w:bidi="ar-LB"/>
        </w:rPr>
        <w:t xml:space="preserve">انكليزي </w:t>
      </w:r>
    </w:p>
    <w:p w:rsidR="008B1268" w:rsidRDefault="008B1268" w:rsidP="000E0B5D">
      <w:pPr>
        <w:bidi/>
        <w:spacing w:line="240" w:lineRule="auto"/>
        <w:rPr>
          <w:b/>
          <w:bCs/>
          <w:rtl/>
          <w:lang w:bidi="ar-LB"/>
        </w:rPr>
      </w:pPr>
      <w:r>
        <w:rPr>
          <w:rFonts w:hint="cs"/>
          <w:b/>
          <w:bCs/>
          <w:rtl/>
          <w:lang w:bidi="ar-LB"/>
        </w:rPr>
        <w:t xml:space="preserve">رئيس المؤتر : </w:t>
      </w:r>
      <w:r w:rsidRPr="008B1268">
        <w:rPr>
          <w:rFonts w:hint="cs"/>
          <w:rtl/>
          <w:lang w:bidi="ar-LB"/>
        </w:rPr>
        <w:t>أحمد حطيط، نائب رئيس الجامعة للدراسات والبحث العلمي</w:t>
      </w:r>
      <w:r>
        <w:rPr>
          <w:rFonts w:hint="cs"/>
          <w:rtl/>
          <w:lang w:bidi="ar-LB"/>
        </w:rPr>
        <w:t>.</w:t>
      </w:r>
    </w:p>
    <w:p w:rsidR="000E0B5D" w:rsidRDefault="008B1268" w:rsidP="008B1268">
      <w:pPr>
        <w:bidi/>
        <w:spacing w:line="240" w:lineRule="auto"/>
        <w:rPr>
          <w:rtl/>
          <w:lang w:bidi="ar-LB"/>
        </w:rPr>
      </w:pPr>
      <w:r>
        <w:rPr>
          <w:rFonts w:hint="cs"/>
          <w:b/>
          <w:bCs/>
          <w:rtl/>
          <w:lang w:bidi="ar-LB"/>
        </w:rPr>
        <w:t>منسقة المؤتمر</w:t>
      </w:r>
      <w:r>
        <w:rPr>
          <w:rFonts w:hint="cs"/>
          <w:rtl/>
          <w:lang w:bidi="ar-LB"/>
        </w:rPr>
        <w:t xml:space="preserve"> : الهام سليم، مستشارة رئيس الجامعة للشؤون الفرنكوفونية.</w:t>
      </w:r>
    </w:p>
    <w:p w:rsidR="006B3FE3" w:rsidRPr="003A7C4C" w:rsidRDefault="008B1268" w:rsidP="008B1268">
      <w:pPr>
        <w:bidi/>
        <w:rPr>
          <w:rFonts w:ascii="Microsoft Uighur" w:hAnsi="Microsoft Uighur"/>
          <w:sz w:val="36"/>
          <w:lang w:val="fr-FR"/>
        </w:rPr>
      </w:pPr>
      <w:r>
        <w:rPr>
          <w:rFonts w:ascii="Microsoft Uighur" w:hAnsi="Microsoft Uighur" w:hint="cs"/>
          <w:b/>
          <w:bCs/>
          <w:sz w:val="36"/>
          <w:rtl/>
          <w:lang w:val="fr-FR"/>
        </w:rPr>
        <w:t>اللجنة</w:t>
      </w:r>
      <w:r w:rsidR="003A7C4C">
        <w:rPr>
          <w:rFonts w:ascii="Microsoft Uighur" w:hAnsi="Microsoft Uighur" w:hint="cs"/>
          <w:b/>
          <w:bCs/>
          <w:sz w:val="36"/>
          <w:rtl/>
          <w:lang w:val="fr-FR"/>
        </w:rPr>
        <w:t xml:space="preserve"> العلمي</w:t>
      </w:r>
      <w:r>
        <w:rPr>
          <w:rFonts w:ascii="Microsoft Uighur" w:hAnsi="Microsoft Uighur" w:hint="cs"/>
          <w:b/>
          <w:bCs/>
          <w:sz w:val="36"/>
          <w:rtl/>
          <w:lang w:val="fr-FR"/>
        </w:rPr>
        <w:t>ة</w:t>
      </w:r>
      <w:r w:rsidR="003A7C4C">
        <w:rPr>
          <w:rFonts w:ascii="Microsoft Uighur" w:hAnsi="Microsoft Uighur" w:hint="cs"/>
          <w:b/>
          <w:bCs/>
          <w:sz w:val="36"/>
          <w:rtl/>
          <w:lang w:val="fr-FR"/>
        </w:rPr>
        <w:t xml:space="preserve"> :</w:t>
      </w:r>
    </w:p>
    <w:tbl>
      <w:tblPr>
        <w:tblStyle w:val="LightShading-Accent3"/>
        <w:tblW w:w="6972" w:type="dxa"/>
        <w:tblInd w:w="2538" w:type="dxa"/>
        <w:tblLook w:val="04A0" w:firstRow="1" w:lastRow="0" w:firstColumn="1" w:lastColumn="0" w:noHBand="0" w:noVBand="1"/>
      </w:tblPr>
      <w:tblGrid>
        <w:gridCol w:w="3642"/>
        <w:gridCol w:w="3330"/>
      </w:tblGrid>
      <w:tr w:rsidR="003A7C4C" w:rsidRPr="006B3FE3" w:rsidTr="00442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7D3814">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الوكالة الجامعية الفرنكوفونية</w:t>
            </w:r>
          </w:p>
        </w:tc>
        <w:tc>
          <w:tcPr>
            <w:tcW w:w="3330" w:type="dxa"/>
          </w:tcPr>
          <w:p w:rsidR="003A7C4C" w:rsidRPr="007D3814" w:rsidRDefault="003A7C4C" w:rsidP="007D3814">
            <w:pPr>
              <w:bidi/>
              <w:cnfStyle w:val="100000000000" w:firstRow="1" w:lastRow="0" w:firstColumn="0" w:lastColumn="0" w:oddVBand="0" w:evenVBand="0" w:oddHBand="0" w:evenHBand="0" w:firstRowFirstColumn="0" w:firstRowLastColumn="0" w:lastRowFirstColumn="0" w:lastRowLastColumn="0"/>
              <w:rPr>
                <w:rFonts w:ascii="Microsoft Uighur" w:hAnsi="Microsoft Uighur"/>
                <w:b w:val="0"/>
                <w:bCs w:val="0"/>
                <w:color w:val="000000" w:themeColor="text1"/>
                <w:sz w:val="36"/>
                <w:lang w:val="fr-FR"/>
              </w:rPr>
            </w:pPr>
            <w:r w:rsidRPr="007D3814">
              <w:rPr>
                <w:rFonts w:ascii="Microsoft Uighur" w:hAnsi="Microsoft Uighur"/>
                <w:b w:val="0"/>
                <w:bCs w:val="0"/>
                <w:color w:val="000000" w:themeColor="text1"/>
                <w:sz w:val="36"/>
                <w:rtl/>
                <w:lang w:val="fr-FR"/>
              </w:rPr>
              <w:t>هرفيه سابوران</w:t>
            </w:r>
          </w:p>
        </w:tc>
      </w:tr>
      <w:tr w:rsidR="003A7C4C" w:rsidRPr="006B3FE3"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7D3814">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جامعة فرانش كونتيه</w:t>
            </w:r>
          </w:p>
        </w:tc>
        <w:tc>
          <w:tcPr>
            <w:tcW w:w="3330" w:type="dxa"/>
          </w:tcPr>
          <w:p w:rsidR="003A7C4C" w:rsidRPr="007D3814" w:rsidRDefault="003A7C4C" w:rsidP="007D3814">
            <w:pPr>
              <w:bidi/>
              <w:cnfStyle w:val="000000100000" w:firstRow="0" w:lastRow="0" w:firstColumn="0" w:lastColumn="0" w:oddVBand="0" w:evenVBand="0" w:oddHBand="1"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محمد لامين بوبكر</w:t>
            </w:r>
          </w:p>
        </w:tc>
      </w:tr>
      <w:tr w:rsidR="003A7C4C" w:rsidRPr="002D3910" w:rsidTr="00442561">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7D3814">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ايراسموس+ - مكتب لبنان</w:t>
            </w:r>
          </w:p>
        </w:tc>
        <w:tc>
          <w:tcPr>
            <w:tcW w:w="3330" w:type="dxa"/>
          </w:tcPr>
          <w:p w:rsidR="003A7C4C" w:rsidRPr="007D3814" w:rsidRDefault="003A7C4C" w:rsidP="007D3814">
            <w:pPr>
              <w:bidi/>
              <w:cnfStyle w:val="000000000000" w:firstRow="0" w:lastRow="0" w:firstColumn="0" w:lastColumn="0" w:oddVBand="0" w:evenVBand="0" w:oddHBand="0"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عارف الصوفي</w:t>
            </w:r>
          </w:p>
        </w:tc>
      </w:tr>
      <w:tr w:rsidR="003A7C4C" w:rsidRPr="006B3FE3"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7D3814">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الإسلامية في لبنان</w:t>
            </w:r>
          </w:p>
        </w:tc>
        <w:tc>
          <w:tcPr>
            <w:tcW w:w="3330" w:type="dxa"/>
          </w:tcPr>
          <w:p w:rsidR="003A7C4C" w:rsidRPr="007D3814" w:rsidRDefault="003A7C4C" w:rsidP="007D3814">
            <w:pPr>
              <w:bidi/>
              <w:cnfStyle w:val="000000100000" w:firstRow="0" w:lastRow="0" w:firstColumn="0" w:lastColumn="0" w:oddVBand="0" w:evenVBand="0" w:oddHBand="1"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الهام سليم</w:t>
            </w:r>
          </w:p>
        </w:tc>
      </w:tr>
      <w:tr w:rsidR="003A7C4C" w:rsidRPr="006B3FE3" w:rsidTr="00442561">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7D3814">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جامعة الروح القدس - الكسليك</w:t>
            </w:r>
          </w:p>
        </w:tc>
        <w:tc>
          <w:tcPr>
            <w:tcW w:w="3330" w:type="dxa"/>
          </w:tcPr>
          <w:p w:rsidR="003A7C4C" w:rsidRPr="007D3814" w:rsidRDefault="003A7C4C" w:rsidP="007D3814">
            <w:pPr>
              <w:bidi/>
              <w:cnfStyle w:val="000000000000" w:firstRow="0" w:lastRow="0" w:firstColumn="0" w:lastColumn="0" w:oddVBand="0" w:evenVBand="0" w:oddHBand="0"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نعيم عويني</w:t>
            </w:r>
          </w:p>
        </w:tc>
      </w:tr>
      <w:tr w:rsidR="003A7C4C" w:rsidRPr="002D3910"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7D3814">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اللبنانية</w:t>
            </w:r>
          </w:p>
        </w:tc>
        <w:tc>
          <w:tcPr>
            <w:tcW w:w="3330" w:type="dxa"/>
          </w:tcPr>
          <w:p w:rsidR="003A7C4C" w:rsidRPr="007D3814" w:rsidRDefault="003A7C4C" w:rsidP="007D3814">
            <w:pPr>
              <w:bidi/>
              <w:cnfStyle w:val="000000100000" w:firstRow="0" w:lastRow="0" w:firstColumn="0" w:lastColumn="0" w:oddVBand="0" w:evenVBand="0" w:oddHBand="1"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حسن زين الدين</w:t>
            </w:r>
          </w:p>
        </w:tc>
      </w:tr>
      <w:tr w:rsidR="003A7C4C" w:rsidRPr="006B3FE3" w:rsidTr="00442561">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7D3814">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الإسلامية في لبنان</w:t>
            </w:r>
          </w:p>
        </w:tc>
        <w:tc>
          <w:tcPr>
            <w:tcW w:w="3330" w:type="dxa"/>
          </w:tcPr>
          <w:p w:rsidR="003A7C4C" w:rsidRPr="007D3814" w:rsidRDefault="003A7C4C" w:rsidP="007D3814">
            <w:pPr>
              <w:bidi/>
              <w:cnfStyle w:val="000000000000" w:firstRow="0" w:lastRow="0" w:firstColumn="0" w:lastColumn="0" w:oddVBand="0" w:evenVBand="0" w:oddHBand="0"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بسام حمدون</w:t>
            </w:r>
          </w:p>
        </w:tc>
      </w:tr>
      <w:tr w:rsidR="003A7C4C" w:rsidRPr="002D3910"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7D3814">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ايراسموس+ - مكتب لبنان</w:t>
            </w:r>
          </w:p>
        </w:tc>
        <w:tc>
          <w:tcPr>
            <w:tcW w:w="3330" w:type="dxa"/>
          </w:tcPr>
          <w:p w:rsidR="003A7C4C" w:rsidRPr="007D3814" w:rsidRDefault="003A7C4C" w:rsidP="007D3814">
            <w:pPr>
              <w:bidi/>
              <w:cnfStyle w:val="000000100000" w:firstRow="0" w:lastRow="0" w:firstColumn="0" w:lastColumn="0" w:oddVBand="0" w:evenVBand="0" w:oddHBand="1"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شفيق مقبل</w:t>
            </w:r>
          </w:p>
        </w:tc>
      </w:tr>
      <w:tr w:rsidR="003A7C4C" w:rsidRPr="006B3FE3" w:rsidTr="00442561">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7D3814">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الإسلامية في لبنان</w:t>
            </w:r>
          </w:p>
        </w:tc>
        <w:tc>
          <w:tcPr>
            <w:tcW w:w="3330" w:type="dxa"/>
          </w:tcPr>
          <w:p w:rsidR="003A7C4C" w:rsidRPr="007D3814" w:rsidRDefault="003A7C4C" w:rsidP="007D3814">
            <w:pPr>
              <w:bidi/>
              <w:cnfStyle w:val="000000000000" w:firstRow="0" w:lastRow="0" w:firstColumn="0" w:lastColumn="0" w:oddVBand="0" w:evenVBand="0" w:oddHBand="0"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زهير شكر</w:t>
            </w:r>
          </w:p>
        </w:tc>
      </w:tr>
      <w:tr w:rsidR="003A7C4C" w:rsidRPr="006B3FE3"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7D3814">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الحديثة للعلوم والتكنولوجيا</w:t>
            </w:r>
          </w:p>
        </w:tc>
        <w:tc>
          <w:tcPr>
            <w:tcW w:w="3330" w:type="dxa"/>
          </w:tcPr>
          <w:p w:rsidR="003A7C4C" w:rsidRPr="007D3814" w:rsidRDefault="003A7C4C" w:rsidP="007D3814">
            <w:pPr>
              <w:bidi/>
              <w:cnfStyle w:val="000000100000" w:firstRow="0" w:lastRow="0" w:firstColumn="0" w:lastColumn="0" w:oddVBand="0" w:evenVBand="0" w:oddHBand="1"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بسام قيسي</w:t>
            </w:r>
          </w:p>
        </w:tc>
      </w:tr>
      <w:tr w:rsidR="003A7C4C" w:rsidRPr="002D3910" w:rsidTr="00442561">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7D3814">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جامعة القديس يوسف</w:t>
            </w:r>
          </w:p>
        </w:tc>
        <w:tc>
          <w:tcPr>
            <w:tcW w:w="3330" w:type="dxa"/>
          </w:tcPr>
          <w:p w:rsidR="003A7C4C" w:rsidRPr="007D3814" w:rsidRDefault="003A7C4C" w:rsidP="007D3814">
            <w:pPr>
              <w:bidi/>
              <w:cnfStyle w:val="000000000000" w:firstRow="0" w:lastRow="0" w:firstColumn="0" w:lastColumn="0" w:oddVBand="0" w:evenVBand="0" w:oddHBand="0"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ندى مغيزل نصر</w:t>
            </w:r>
          </w:p>
        </w:tc>
      </w:tr>
      <w:tr w:rsidR="003A7C4C" w:rsidRPr="006B3FE3"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3A7C4C">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جامعة بيروت العربية</w:t>
            </w:r>
          </w:p>
        </w:tc>
        <w:tc>
          <w:tcPr>
            <w:tcW w:w="3330" w:type="dxa"/>
          </w:tcPr>
          <w:p w:rsidR="003A7C4C" w:rsidRPr="007D3814" w:rsidRDefault="003A7C4C" w:rsidP="003A7C4C">
            <w:pPr>
              <w:bidi/>
              <w:cnfStyle w:val="000000100000" w:firstRow="0" w:lastRow="0" w:firstColumn="0" w:lastColumn="0" w:oddVBand="0" w:evenVBand="0" w:oddHBand="1"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صبحي ابو شاهين</w:t>
            </w:r>
          </w:p>
        </w:tc>
      </w:tr>
      <w:tr w:rsidR="003A7C4C" w:rsidRPr="006B3FE3" w:rsidTr="00442561">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3A7C4C">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الإسلامية في لبنان</w:t>
            </w:r>
          </w:p>
        </w:tc>
        <w:tc>
          <w:tcPr>
            <w:tcW w:w="3330" w:type="dxa"/>
          </w:tcPr>
          <w:p w:rsidR="003A7C4C" w:rsidRPr="007D3814" w:rsidRDefault="003A7C4C" w:rsidP="003A7C4C">
            <w:pPr>
              <w:bidi/>
              <w:cnfStyle w:val="000000000000" w:firstRow="0" w:lastRow="0" w:firstColumn="0" w:lastColumn="0" w:oddVBand="0" w:evenVBand="0" w:oddHBand="0"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جاك سموري</w:t>
            </w:r>
          </w:p>
        </w:tc>
      </w:tr>
      <w:tr w:rsidR="003A7C4C" w:rsidRPr="002D3910"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3A7C4C">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ايراسموس+ - مكتب لبنان</w:t>
            </w:r>
          </w:p>
        </w:tc>
        <w:tc>
          <w:tcPr>
            <w:tcW w:w="3330" w:type="dxa"/>
          </w:tcPr>
          <w:p w:rsidR="003A7C4C" w:rsidRPr="007D3814" w:rsidRDefault="003A7C4C" w:rsidP="003A7C4C">
            <w:pPr>
              <w:bidi/>
              <w:cnfStyle w:val="000000100000" w:firstRow="0" w:lastRow="0" w:firstColumn="0" w:lastColumn="0" w:oddVBand="0" w:evenVBand="0" w:oddHBand="1"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بيار جدعون</w:t>
            </w:r>
          </w:p>
        </w:tc>
      </w:tr>
      <w:tr w:rsidR="003A7C4C" w:rsidRPr="002D3910" w:rsidTr="00442561">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3A7C4C">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اللبنانية</w:t>
            </w:r>
          </w:p>
        </w:tc>
        <w:tc>
          <w:tcPr>
            <w:tcW w:w="3330" w:type="dxa"/>
          </w:tcPr>
          <w:p w:rsidR="003A7C4C" w:rsidRPr="007D3814" w:rsidRDefault="003A7C4C" w:rsidP="003A7C4C">
            <w:pPr>
              <w:bidi/>
              <w:cnfStyle w:val="000000000000" w:firstRow="0" w:lastRow="0" w:firstColumn="0" w:lastColumn="0" w:oddVBand="0" w:evenVBand="0" w:oddHBand="0"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رندة النابلسي</w:t>
            </w:r>
          </w:p>
        </w:tc>
      </w:tr>
      <w:tr w:rsidR="003A7C4C" w:rsidRPr="006B3FE3"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3A7C4C">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الإسلامية في لبنان</w:t>
            </w:r>
          </w:p>
        </w:tc>
        <w:tc>
          <w:tcPr>
            <w:tcW w:w="3330" w:type="dxa"/>
          </w:tcPr>
          <w:p w:rsidR="003A7C4C" w:rsidRPr="007D3814" w:rsidRDefault="003A7C4C" w:rsidP="003A7C4C">
            <w:pPr>
              <w:bidi/>
              <w:cnfStyle w:val="000000100000" w:firstRow="0" w:lastRow="0" w:firstColumn="0" w:lastColumn="0" w:oddVBand="0" w:evenVBand="0" w:oddHBand="1"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منال خليل</w:t>
            </w:r>
          </w:p>
        </w:tc>
      </w:tr>
      <w:tr w:rsidR="003A7C4C" w:rsidRPr="006B3FE3" w:rsidTr="00442561">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3A7C4C">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الإسلامية في لبنان</w:t>
            </w:r>
          </w:p>
        </w:tc>
        <w:tc>
          <w:tcPr>
            <w:tcW w:w="3330" w:type="dxa"/>
          </w:tcPr>
          <w:p w:rsidR="003A7C4C" w:rsidRPr="007D3814" w:rsidRDefault="003A7C4C" w:rsidP="003A7C4C">
            <w:pPr>
              <w:bidi/>
              <w:cnfStyle w:val="000000000000" w:firstRow="0" w:lastRow="0" w:firstColumn="0" w:lastColumn="0" w:oddVBand="0" w:evenVBand="0" w:oddHBand="0"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سليمان حسيكي</w:t>
            </w:r>
          </w:p>
        </w:tc>
      </w:tr>
      <w:tr w:rsidR="003A7C4C" w:rsidRPr="006B3FE3"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3A7C4C">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الإسلامية في لبنان</w:t>
            </w:r>
          </w:p>
        </w:tc>
        <w:tc>
          <w:tcPr>
            <w:tcW w:w="3330" w:type="dxa"/>
          </w:tcPr>
          <w:p w:rsidR="003A7C4C" w:rsidRPr="007D3814" w:rsidRDefault="003A7C4C" w:rsidP="003A7C4C">
            <w:pPr>
              <w:bidi/>
              <w:cnfStyle w:val="000000100000" w:firstRow="0" w:lastRow="0" w:firstColumn="0" w:lastColumn="0" w:oddVBand="0" w:evenVBand="0" w:oddHBand="1"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أسامة مصطفى</w:t>
            </w:r>
          </w:p>
        </w:tc>
      </w:tr>
      <w:tr w:rsidR="003A7C4C" w:rsidRPr="006B3FE3" w:rsidTr="00442561">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3A7C4C">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الإسلامية في لبنان</w:t>
            </w:r>
          </w:p>
        </w:tc>
        <w:tc>
          <w:tcPr>
            <w:tcW w:w="3330" w:type="dxa"/>
          </w:tcPr>
          <w:p w:rsidR="003A7C4C" w:rsidRPr="007D3814" w:rsidRDefault="003A7C4C" w:rsidP="003A7C4C">
            <w:pPr>
              <w:bidi/>
              <w:cnfStyle w:val="000000000000" w:firstRow="0" w:lastRow="0" w:firstColumn="0" w:lastColumn="0" w:oddVBand="0" w:evenVBand="0" w:oddHBand="0"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كمال لزيق</w:t>
            </w:r>
          </w:p>
        </w:tc>
      </w:tr>
      <w:tr w:rsidR="003A7C4C" w:rsidRPr="006B3FE3"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rsidR="003A7C4C" w:rsidRPr="003A7C4C" w:rsidRDefault="003A7C4C" w:rsidP="003A7C4C">
            <w:pPr>
              <w:bidi/>
              <w:rPr>
                <w:rFonts w:ascii="Microsoft Uighur" w:hAnsi="Microsoft Uighur"/>
                <w:b w:val="0"/>
                <w:bCs w:val="0"/>
                <w:color w:val="000000" w:themeColor="text1"/>
                <w:sz w:val="36"/>
                <w:lang w:val="fr-FR"/>
              </w:rPr>
            </w:pPr>
            <w:r w:rsidRPr="003A7C4C">
              <w:rPr>
                <w:rFonts w:ascii="Microsoft Uighur" w:hAnsi="Microsoft Uighur" w:hint="cs"/>
                <w:b w:val="0"/>
                <w:bCs w:val="0"/>
                <w:color w:val="000000" w:themeColor="text1"/>
                <w:sz w:val="36"/>
                <w:rtl/>
                <w:lang w:val="fr-FR"/>
              </w:rPr>
              <w:t>الجامعة الإسلامية في لبنان</w:t>
            </w:r>
          </w:p>
        </w:tc>
        <w:tc>
          <w:tcPr>
            <w:tcW w:w="3330" w:type="dxa"/>
          </w:tcPr>
          <w:p w:rsidR="003A7C4C" w:rsidRPr="007D3814" w:rsidRDefault="003A7C4C" w:rsidP="003A7C4C">
            <w:pPr>
              <w:bidi/>
              <w:cnfStyle w:val="000000100000" w:firstRow="0" w:lastRow="0" w:firstColumn="0" w:lastColumn="0" w:oddVBand="0" w:evenVBand="0" w:oddHBand="1" w:evenHBand="0" w:firstRowFirstColumn="0" w:firstRowLastColumn="0" w:lastRowFirstColumn="0" w:lastRowLastColumn="0"/>
              <w:rPr>
                <w:rFonts w:ascii="Microsoft Uighur" w:hAnsi="Microsoft Uighur"/>
                <w:color w:val="000000" w:themeColor="text1"/>
                <w:sz w:val="36"/>
                <w:lang w:val="fr-FR"/>
              </w:rPr>
            </w:pPr>
            <w:r>
              <w:rPr>
                <w:rFonts w:ascii="Microsoft Uighur" w:hAnsi="Microsoft Uighur" w:hint="cs"/>
                <w:color w:val="000000" w:themeColor="text1"/>
                <w:sz w:val="36"/>
                <w:rtl/>
                <w:lang w:val="fr-FR"/>
              </w:rPr>
              <w:t>علي عواد</w:t>
            </w:r>
          </w:p>
        </w:tc>
      </w:tr>
    </w:tbl>
    <w:p w:rsidR="006B3FE3" w:rsidRPr="00F33A01" w:rsidRDefault="006B3FE3" w:rsidP="006B3FE3">
      <w:pPr>
        <w:jc w:val="both"/>
        <w:rPr>
          <w:rFonts w:asciiTheme="majorBidi" w:hAnsiTheme="majorBidi" w:cstheme="majorBidi"/>
          <w:b/>
          <w:bCs/>
          <w:sz w:val="10"/>
          <w:szCs w:val="10"/>
          <w:lang w:val="fr-FR"/>
        </w:rPr>
      </w:pPr>
    </w:p>
    <w:p w:rsidR="008B1268" w:rsidRDefault="008B1268" w:rsidP="006B3FE3">
      <w:pPr>
        <w:jc w:val="both"/>
        <w:rPr>
          <w:rFonts w:asciiTheme="majorBidi" w:hAnsiTheme="majorBidi" w:cstheme="majorBidi"/>
          <w:b/>
          <w:bCs/>
          <w:szCs w:val="24"/>
          <w:rtl/>
          <w:lang w:val="fr-FR"/>
        </w:rPr>
      </w:pPr>
    </w:p>
    <w:p w:rsidR="008B1268" w:rsidRDefault="008B1268" w:rsidP="00466B58">
      <w:pPr>
        <w:bidi/>
        <w:spacing w:line="240" w:lineRule="auto"/>
        <w:rPr>
          <w:rFonts w:hint="cs"/>
          <w:b/>
          <w:bCs/>
          <w:rtl/>
          <w:lang w:bidi="ar-LB"/>
        </w:rPr>
      </w:pPr>
      <w:r w:rsidRPr="00466B58">
        <w:rPr>
          <w:rFonts w:hint="cs"/>
          <w:b/>
          <w:bCs/>
          <w:rtl/>
          <w:lang w:bidi="ar-LB"/>
        </w:rPr>
        <w:t xml:space="preserve">اللجنة التنظيمية </w:t>
      </w:r>
      <w:r w:rsidR="00882592">
        <w:rPr>
          <w:b/>
          <w:bCs/>
          <w:lang w:bidi="ar-LB"/>
        </w:rPr>
        <w:t>:</w:t>
      </w:r>
      <w:r w:rsidR="00882592">
        <w:rPr>
          <w:rFonts w:hint="cs"/>
          <w:b/>
          <w:bCs/>
          <w:rtl/>
          <w:lang w:bidi="ar-LB"/>
        </w:rPr>
        <w:t xml:space="preserve"> </w:t>
      </w:r>
    </w:p>
    <w:tbl>
      <w:tblPr>
        <w:tblStyle w:val="LightShading-Accent2"/>
        <w:bidiVisual/>
        <w:tblW w:w="0" w:type="auto"/>
        <w:tblInd w:w="599" w:type="dxa"/>
        <w:tblLook w:val="04A0" w:firstRow="1" w:lastRow="0" w:firstColumn="1" w:lastColumn="0" w:noHBand="0" w:noVBand="1"/>
      </w:tblPr>
      <w:tblGrid>
        <w:gridCol w:w="2754"/>
        <w:gridCol w:w="805"/>
        <w:gridCol w:w="3600"/>
      </w:tblGrid>
      <w:tr w:rsidR="00882592" w:rsidTr="004425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rsidR="00882592" w:rsidRPr="00882592" w:rsidRDefault="00882592" w:rsidP="006B3FE3">
            <w:pPr>
              <w:bidi/>
              <w:rPr>
                <w:b w:val="0"/>
                <w:bCs w:val="0"/>
                <w:color w:val="auto"/>
                <w:rtl/>
                <w:lang w:bidi="ar-LB"/>
              </w:rPr>
            </w:pPr>
            <w:r w:rsidRPr="00882592">
              <w:rPr>
                <w:rFonts w:hint="cs"/>
                <w:b w:val="0"/>
                <w:bCs w:val="0"/>
                <w:color w:val="auto"/>
                <w:rtl/>
                <w:lang w:bidi="ar-LB"/>
              </w:rPr>
              <w:t>الهام سليم</w:t>
            </w:r>
          </w:p>
        </w:tc>
        <w:tc>
          <w:tcPr>
            <w:tcW w:w="805" w:type="dxa"/>
          </w:tcPr>
          <w:p w:rsidR="00882592" w:rsidRPr="00882592" w:rsidRDefault="00882592" w:rsidP="006B3FE3">
            <w:pPr>
              <w:bidi/>
              <w:cnfStyle w:val="100000000000" w:firstRow="1" w:lastRow="0" w:firstColumn="0" w:lastColumn="0" w:oddVBand="0" w:evenVBand="0" w:oddHBand="0" w:evenHBand="0" w:firstRowFirstColumn="0" w:firstRowLastColumn="0" w:lastRowFirstColumn="0" w:lastRowLastColumn="0"/>
              <w:rPr>
                <w:b w:val="0"/>
                <w:bCs w:val="0"/>
                <w:color w:val="auto"/>
                <w:rtl/>
                <w:lang w:bidi="ar-LB"/>
              </w:rPr>
            </w:pPr>
          </w:p>
        </w:tc>
        <w:tc>
          <w:tcPr>
            <w:tcW w:w="3600" w:type="dxa"/>
          </w:tcPr>
          <w:p w:rsidR="00882592" w:rsidRPr="00882592" w:rsidRDefault="00882592" w:rsidP="006B3FE3">
            <w:pPr>
              <w:bidi/>
              <w:cnfStyle w:val="100000000000" w:firstRow="1" w:lastRow="0" w:firstColumn="0" w:lastColumn="0" w:oddVBand="0" w:evenVBand="0" w:oddHBand="0" w:evenHBand="0" w:firstRowFirstColumn="0" w:firstRowLastColumn="0" w:lastRowFirstColumn="0" w:lastRowLastColumn="0"/>
              <w:rPr>
                <w:b w:val="0"/>
                <w:bCs w:val="0"/>
                <w:color w:val="auto"/>
                <w:rtl/>
                <w:lang w:bidi="ar-LB"/>
              </w:rPr>
            </w:pPr>
            <w:r w:rsidRPr="00882592">
              <w:rPr>
                <w:rFonts w:hint="cs"/>
                <w:b w:val="0"/>
                <w:bCs w:val="0"/>
                <w:color w:val="auto"/>
                <w:rtl/>
                <w:lang w:bidi="ar-LB"/>
              </w:rPr>
              <w:t>أسامة مصطفى</w:t>
            </w:r>
          </w:p>
        </w:tc>
      </w:tr>
      <w:tr w:rsidR="00882592"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rsidR="00882592" w:rsidRPr="00882592" w:rsidRDefault="00882592" w:rsidP="006B3FE3">
            <w:pPr>
              <w:bidi/>
              <w:rPr>
                <w:b w:val="0"/>
                <w:bCs w:val="0"/>
                <w:color w:val="auto"/>
                <w:rtl/>
                <w:lang w:bidi="ar-LB"/>
              </w:rPr>
            </w:pPr>
            <w:r w:rsidRPr="00882592">
              <w:rPr>
                <w:rFonts w:hint="cs"/>
                <w:b w:val="0"/>
                <w:bCs w:val="0"/>
                <w:color w:val="auto"/>
                <w:rtl/>
                <w:lang w:bidi="ar-LB"/>
              </w:rPr>
              <w:t>ريما منصور</w:t>
            </w:r>
          </w:p>
        </w:tc>
        <w:tc>
          <w:tcPr>
            <w:tcW w:w="805" w:type="dxa"/>
          </w:tcPr>
          <w:p w:rsidR="00882592" w:rsidRPr="00882592" w:rsidRDefault="00882592" w:rsidP="006B3FE3">
            <w:pPr>
              <w:bidi/>
              <w:cnfStyle w:val="000000100000" w:firstRow="0" w:lastRow="0" w:firstColumn="0" w:lastColumn="0" w:oddVBand="0" w:evenVBand="0" w:oddHBand="1" w:evenHBand="0" w:firstRowFirstColumn="0" w:firstRowLastColumn="0" w:lastRowFirstColumn="0" w:lastRowLastColumn="0"/>
              <w:rPr>
                <w:color w:val="auto"/>
                <w:rtl/>
                <w:lang w:bidi="ar-LB"/>
              </w:rPr>
            </w:pPr>
          </w:p>
        </w:tc>
        <w:tc>
          <w:tcPr>
            <w:tcW w:w="3600" w:type="dxa"/>
          </w:tcPr>
          <w:p w:rsidR="00882592" w:rsidRPr="00882592" w:rsidRDefault="00882592" w:rsidP="006B3FE3">
            <w:pPr>
              <w:bidi/>
              <w:cnfStyle w:val="000000100000" w:firstRow="0" w:lastRow="0" w:firstColumn="0" w:lastColumn="0" w:oddVBand="0" w:evenVBand="0" w:oddHBand="1" w:evenHBand="0" w:firstRowFirstColumn="0" w:firstRowLastColumn="0" w:lastRowFirstColumn="0" w:lastRowLastColumn="0"/>
              <w:rPr>
                <w:color w:val="auto"/>
                <w:rtl/>
                <w:lang w:bidi="ar-LB"/>
              </w:rPr>
            </w:pPr>
            <w:r w:rsidRPr="00882592">
              <w:rPr>
                <w:rFonts w:hint="cs"/>
                <w:color w:val="auto"/>
                <w:rtl/>
                <w:lang w:bidi="ar-LB"/>
              </w:rPr>
              <w:t>جميلة جابر</w:t>
            </w:r>
          </w:p>
        </w:tc>
      </w:tr>
      <w:tr w:rsidR="00882592" w:rsidTr="00442561">
        <w:tc>
          <w:tcPr>
            <w:cnfStyle w:val="001000000000" w:firstRow="0" w:lastRow="0" w:firstColumn="1" w:lastColumn="0" w:oddVBand="0" w:evenVBand="0" w:oddHBand="0" w:evenHBand="0" w:firstRowFirstColumn="0" w:firstRowLastColumn="0" w:lastRowFirstColumn="0" w:lastRowLastColumn="0"/>
            <w:tcW w:w="2754" w:type="dxa"/>
          </w:tcPr>
          <w:p w:rsidR="00882592" w:rsidRPr="00882592" w:rsidRDefault="00882592" w:rsidP="006B3FE3">
            <w:pPr>
              <w:bidi/>
              <w:rPr>
                <w:rFonts w:hint="cs"/>
                <w:b w:val="0"/>
                <w:bCs w:val="0"/>
                <w:color w:val="auto"/>
                <w:rtl/>
                <w:lang w:bidi="ar-LB"/>
              </w:rPr>
            </w:pPr>
            <w:r w:rsidRPr="00882592">
              <w:rPr>
                <w:rFonts w:hint="cs"/>
                <w:b w:val="0"/>
                <w:bCs w:val="0"/>
                <w:color w:val="auto"/>
                <w:rtl/>
                <w:lang w:bidi="ar-LB"/>
              </w:rPr>
              <w:t>سليمان حسيكي</w:t>
            </w:r>
          </w:p>
        </w:tc>
        <w:tc>
          <w:tcPr>
            <w:tcW w:w="805" w:type="dxa"/>
          </w:tcPr>
          <w:p w:rsidR="00882592" w:rsidRPr="00882592" w:rsidRDefault="00882592" w:rsidP="006B3FE3">
            <w:pPr>
              <w:bidi/>
              <w:cnfStyle w:val="000000000000" w:firstRow="0" w:lastRow="0" w:firstColumn="0" w:lastColumn="0" w:oddVBand="0" w:evenVBand="0" w:oddHBand="0" w:evenHBand="0" w:firstRowFirstColumn="0" w:firstRowLastColumn="0" w:lastRowFirstColumn="0" w:lastRowLastColumn="0"/>
              <w:rPr>
                <w:color w:val="auto"/>
                <w:rtl/>
                <w:lang w:bidi="ar-LB"/>
              </w:rPr>
            </w:pPr>
          </w:p>
        </w:tc>
        <w:tc>
          <w:tcPr>
            <w:tcW w:w="3600" w:type="dxa"/>
          </w:tcPr>
          <w:p w:rsidR="00882592" w:rsidRPr="00882592" w:rsidRDefault="00882592" w:rsidP="006B3FE3">
            <w:pPr>
              <w:bidi/>
              <w:cnfStyle w:val="000000000000" w:firstRow="0" w:lastRow="0" w:firstColumn="0" w:lastColumn="0" w:oddVBand="0" w:evenVBand="0" w:oddHBand="0" w:evenHBand="0" w:firstRowFirstColumn="0" w:firstRowLastColumn="0" w:lastRowFirstColumn="0" w:lastRowLastColumn="0"/>
              <w:rPr>
                <w:color w:val="auto"/>
                <w:rtl/>
                <w:lang w:bidi="ar-LB"/>
              </w:rPr>
            </w:pPr>
            <w:r w:rsidRPr="00882592">
              <w:rPr>
                <w:rFonts w:hint="cs"/>
                <w:color w:val="auto"/>
                <w:rtl/>
                <w:lang w:bidi="ar-LB"/>
              </w:rPr>
              <w:t>ميرنا المقداد</w:t>
            </w:r>
          </w:p>
        </w:tc>
      </w:tr>
      <w:tr w:rsidR="00882592" w:rsidTr="004425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4" w:type="dxa"/>
          </w:tcPr>
          <w:p w:rsidR="00882592" w:rsidRPr="00882592" w:rsidRDefault="00882592" w:rsidP="006B3FE3">
            <w:pPr>
              <w:bidi/>
              <w:rPr>
                <w:rFonts w:hint="cs"/>
                <w:b w:val="0"/>
                <w:bCs w:val="0"/>
                <w:color w:val="auto"/>
                <w:rtl/>
                <w:lang w:bidi="ar-LB"/>
              </w:rPr>
            </w:pPr>
            <w:r w:rsidRPr="00882592">
              <w:rPr>
                <w:rFonts w:hint="cs"/>
                <w:b w:val="0"/>
                <w:bCs w:val="0"/>
                <w:color w:val="auto"/>
                <w:rtl/>
                <w:lang w:bidi="ar-LB"/>
              </w:rPr>
              <w:t>منال خليل</w:t>
            </w:r>
          </w:p>
        </w:tc>
        <w:tc>
          <w:tcPr>
            <w:tcW w:w="805" w:type="dxa"/>
          </w:tcPr>
          <w:p w:rsidR="00882592" w:rsidRPr="00882592" w:rsidRDefault="00882592" w:rsidP="006B3FE3">
            <w:pPr>
              <w:bidi/>
              <w:cnfStyle w:val="000000100000" w:firstRow="0" w:lastRow="0" w:firstColumn="0" w:lastColumn="0" w:oddVBand="0" w:evenVBand="0" w:oddHBand="1" w:evenHBand="0" w:firstRowFirstColumn="0" w:firstRowLastColumn="0" w:lastRowFirstColumn="0" w:lastRowLastColumn="0"/>
              <w:rPr>
                <w:color w:val="auto"/>
                <w:rtl/>
                <w:lang w:bidi="ar-LB"/>
              </w:rPr>
            </w:pPr>
          </w:p>
        </w:tc>
        <w:tc>
          <w:tcPr>
            <w:tcW w:w="3600" w:type="dxa"/>
          </w:tcPr>
          <w:p w:rsidR="00882592" w:rsidRPr="00882592" w:rsidRDefault="00882592" w:rsidP="006B3FE3">
            <w:pPr>
              <w:bidi/>
              <w:cnfStyle w:val="000000100000" w:firstRow="0" w:lastRow="0" w:firstColumn="0" w:lastColumn="0" w:oddVBand="0" w:evenVBand="0" w:oddHBand="1" w:evenHBand="0" w:firstRowFirstColumn="0" w:firstRowLastColumn="0" w:lastRowFirstColumn="0" w:lastRowLastColumn="0"/>
              <w:rPr>
                <w:color w:val="auto"/>
                <w:rtl/>
                <w:lang w:bidi="ar-LB"/>
              </w:rPr>
            </w:pPr>
          </w:p>
        </w:tc>
      </w:tr>
    </w:tbl>
    <w:p w:rsidR="006B3FE3" w:rsidRDefault="006B3FE3" w:rsidP="006B3FE3">
      <w:pPr>
        <w:bidi/>
        <w:spacing w:line="240" w:lineRule="auto"/>
        <w:rPr>
          <w:lang w:bidi="ar-LB"/>
        </w:rPr>
      </w:pPr>
    </w:p>
    <w:p w:rsidR="00E7739E" w:rsidRDefault="00E7739E" w:rsidP="00466B58">
      <w:pPr>
        <w:bidi/>
        <w:spacing w:line="240" w:lineRule="auto"/>
        <w:rPr>
          <w:rFonts w:hint="cs"/>
          <w:b/>
          <w:bCs/>
          <w:rtl/>
          <w:lang w:bidi="ar-LB"/>
        </w:rPr>
      </w:pPr>
    </w:p>
    <w:p w:rsidR="00466B58" w:rsidRPr="00466B58" w:rsidRDefault="00466B58" w:rsidP="00E7739E">
      <w:pPr>
        <w:bidi/>
        <w:spacing w:line="240" w:lineRule="auto"/>
        <w:rPr>
          <w:rFonts w:hint="cs"/>
          <w:b/>
          <w:bCs/>
          <w:rtl/>
          <w:lang w:bidi="ar-LB"/>
        </w:rPr>
      </w:pPr>
      <w:r w:rsidRPr="00466B58">
        <w:rPr>
          <w:rFonts w:hint="cs"/>
          <w:b/>
          <w:bCs/>
          <w:rtl/>
          <w:lang w:bidi="ar-LB"/>
        </w:rPr>
        <w:lastRenderedPageBreak/>
        <w:t>مواعيد مهمة :</w:t>
      </w:r>
    </w:p>
    <w:p w:rsidR="00466B58" w:rsidRPr="00442561" w:rsidRDefault="00466B58" w:rsidP="00466B58">
      <w:pPr>
        <w:pStyle w:val="ListParagraph"/>
        <w:numPr>
          <w:ilvl w:val="0"/>
          <w:numId w:val="3"/>
        </w:numPr>
        <w:bidi/>
        <w:spacing w:line="240" w:lineRule="auto"/>
        <w:rPr>
          <w:rFonts w:hint="cs"/>
          <w:b/>
          <w:bCs/>
          <w:lang w:bidi="ar-LB"/>
        </w:rPr>
      </w:pPr>
      <w:r>
        <w:rPr>
          <w:rFonts w:hint="cs"/>
          <w:rtl/>
          <w:lang w:bidi="ar-LB"/>
        </w:rPr>
        <w:t xml:space="preserve">تقدم ملخصات المداخلات ابتداء من </w:t>
      </w:r>
      <w:r w:rsidRPr="00442561">
        <w:rPr>
          <w:rFonts w:hint="cs"/>
          <w:b/>
          <w:bCs/>
          <w:rtl/>
          <w:lang w:bidi="ar-LB"/>
        </w:rPr>
        <w:t>الجمعة 8 أيار/مايو 2015</w:t>
      </w:r>
      <w:r>
        <w:rPr>
          <w:rFonts w:hint="cs"/>
          <w:rtl/>
          <w:lang w:bidi="ar-LB"/>
        </w:rPr>
        <w:t xml:space="preserve"> حتى مساء الخميس </w:t>
      </w:r>
      <w:r w:rsidRPr="00442561">
        <w:rPr>
          <w:rFonts w:hint="cs"/>
          <w:b/>
          <w:bCs/>
          <w:rtl/>
          <w:lang w:bidi="ar-LB"/>
        </w:rPr>
        <w:t>25 حزيران 2015.</w:t>
      </w:r>
    </w:p>
    <w:p w:rsidR="00466B58" w:rsidRDefault="00466B58" w:rsidP="00466B58">
      <w:pPr>
        <w:pStyle w:val="ListParagraph"/>
        <w:numPr>
          <w:ilvl w:val="0"/>
          <w:numId w:val="3"/>
        </w:numPr>
        <w:bidi/>
        <w:spacing w:line="240" w:lineRule="auto"/>
        <w:rPr>
          <w:rFonts w:hint="cs"/>
          <w:lang w:bidi="ar-LB"/>
        </w:rPr>
      </w:pPr>
      <w:r>
        <w:rPr>
          <w:rFonts w:hint="cs"/>
          <w:rtl/>
          <w:lang w:bidi="ar-LB"/>
        </w:rPr>
        <w:t>الإعلان عن قبول الملخصات :</w:t>
      </w:r>
      <w:r w:rsidRPr="00442561">
        <w:rPr>
          <w:rFonts w:hint="cs"/>
          <w:b/>
          <w:bCs/>
          <w:rtl/>
          <w:lang w:bidi="ar-LB"/>
        </w:rPr>
        <w:t xml:space="preserve"> الجمعة 10 تموز/يوليو 2015.</w:t>
      </w:r>
    </w:p>
    <w:p w:rsidR="00882592" w:rsidRDefault="00882592" w:rsidP="00466B58">
      <w:pPr>
        <w:bidi/>
        <w:spacing w:line="240" w:lineRule="auto"/>
        <w:rPr>
          <w:rFonts w:hint="cs"/>
          <w:b/>
          <w:bCs/>
          <w:rtl/>
          <w:lang w:bidi="ar-LB"/>
        </w:rPr>
      </w:pPr>
    </w:p>
    <w:p w:rsidR="00466B58" w:rsidRPr="00882592" w:rsidRDefault="00466B58" w:rsidP="00882592">
      <w:pPr>
        <w:bidi/>
        <w:spacing w:line="240" w:lineRule="auto"/>
        <w:rPr>
          <w:rFonts w:hint="cs"/>
          <w:b/>
          <w:bCs/>
          <w:rtl/>
          <w:lang w:bidi="ar-LB"/>
        </w:rPr>
      </w:pPr>
      <w:r w:rsidRPr="00882592">
        <w:rPr>
          <w:rFonts w:hint="cs"/>
          <w:b/>
          <w:bCs/>
          <w:rtl/>
          <w:lang w:bidi="ar-LB"/>
        </w:rPr>
        <w:t xml:space="preserve">بعض الإرشادات : </w:t>
      </w:r>
    </w:p>
    <w:p w:rsidR="00466B58" w:rsidRDefault="00466B58" w:rsidP="00466B58">
      <w:pPr>
        <w:pStyle w:val="ListParagraph"/>
        <w:numPr>
          <w:ilvl w:val="0"/>
          <w:numId w:val="4"/>
        </w:numPr>
        <w:bidi/>
        <w:spacing w:line="240" w:lineRule="auto"/>
        <w:rPr>
          <w:rFonts w:hint="cs"/>
          <w:lang w:bidi="ar-LB"/>
        </w:rPr>
      </w:pPr>
      <w:r>
        <w:rPr>
          <w:rFonts w:hint="cs"/>
          <w:rtl/>
          <w:lang w:bidi="ar-LB"/>
        </w:rPr>
        <w:t xml:space="preserve">تقدم الملخصات في حدود صفحتين قياس </w:t>
      </w:r>
      <w:r>
        <w:rPr>
          <w:lang w:bidi="ar-LB"/>
        </w:rPr>
        <w:t>A4</w:t>
      </w:r>
      <w:r>
        <w:rPr>
          <w:rFonts w:hint="cs"/>
          <w:rtl/>
          <w:lang w:bidi="ar-LB"/>
        </w:rPr>
        <w:t xml:space="preserve"> بإحدى اللغات الثلاث : العربية </w:t>
      </w:r>
      <w:r>
        <w:rPr>
          <w:rtl/>
          <w:lang w:bidi="ar-LB"/>
        </w:rPr>
        <w:t>–</w:t>
      </w:r>
      <w:r>
        <w:rPr>
          <w:rFonts w:hint="cs"/>
          <w:rtl/>
          <w:lang w:bidi="ar-LB"/>
        </w:rPr>
        <w:t xml:space="preserve"> الفرنسية والانكليزية.</w:t>
      </w:r>
    </w:p>
    <w:p w:rsidR="00466B58" w:rsidRDefault="00466B58" w:rsidP="00466B58">
      <w:pPr>
        <w:pStyle w:val="ListParagraph"/>
        <w:numPr>
          <w:ilvl w:val="0"/>
          <w:numId w:val="4"/>
        </w:numPr>
        <w:bidi/>
        <w:spacing w:line="240" w:lineRule="auto"/>
        <w:rPr>
          <w:rFonts w:hint="cs"/>
          <w:lang w:bidi="ar-LB"/>
        </w:rPr>
      </w:pPr>
      <w:r>
        <w:rPr>
          <w:rFonts w:hint="cs"/>
          <w:rtl/>
          <w:lang w:bidi="ar-LB"/>
        </w:rPr>
        <w:t>إيداع اللجنة التنظيمية سيرة ذاتية مختصرة للباحث.</w:t>
      </w:r>
    </w:p>
    <w:p w:rsidR="00466B58" w:rsidRDefault="00466B58" w:rsidP="00466B58">
      <w:pPr>
        <w:pStyle w:val="ListParagraph"/>
        <w:numPr>
          <w:ilvl w:val="0"/>
          <w:numId w:val="4"/>
        </w:numPr>
        <w:bidi/>
        <w:spacing w:line="240" w:lineRule="auto"/>
        <w:rPr>
          <w:rFonts w:hint="cs"/>
          <w:lang w:bidi="ar-LB"/>
        </w:rPr>
      </w:pPr>
      <w:r>
        <w:rPr>
          <w:rFonts w:hint="cs"/>
          <w:rtl/>
          <w:lang w:bidi="ar-LB"/>
        </w:rPr>
        <w:t xml:space="preserve">ترسل الملخصات والسير الذاتية الى العناوين الالكترونية التالية : </w:t>
      </w:r>
    </w:p>
    <w:p w:rsidR="00466B58" w:rsidRPr="00C76FBD" w:rsidRDefault="00466B58" w:rsidP="00466B58">
      <w:pPr>
        <w:pStyle w:val="ListParagraph"/>
        <w:spacing w:line="192" w:lineRule="auto"/>
        <w:rPr>
          <w:rFonts w:asciiTheme="majorBidi" w:hAnsiTheme="majorBidi" w:cstheme="majorBidi"/>
        </w:rPr>
      </w:pPr>
      <w:hyperlink r:id="rId10" w:history="1">
        <w:r w:rsidRPr="00933221">
          <w:rPr>
            <w:rStyle w:val="Hyperlink"/>
            <w:rFonts w:asciiTheme="majorBidi" w:hAnsiTheme="majorBidi" w:cstheme="majorBidi"/>
          </w:rPr>
          <w:t>ahmadhoteit2@gmail.com</w:t>
        </w:r>
      </w:hyperlink>
      <w:r w:rsidRPr="00933221">
        <w:rPr>
          <w:rFonts w:asciiTheme="majorBidi" w:hAnsiTheme="majorBidi" w:cstheme="majorBidi"/>
        </w:rPr>
        <w:t xml:space="preserve">, </w:t>
      </w:r>
      <w:hyperlink r:id="rId11" w:history="1">
        <w:r w:rsidRPr="00933221">
          <w:rPr>
            <w:rStyle w:val="Hyperlink"/>
            <w:rFonts w:asciiTheme="majorBidi" w:hAnsiTheme="majorBidi" w:cstheme="majorBidi"/>
          </w:rPr>
          <w:t>ihoteit@hotmail.com</w:t>
        </w:r>
      </w:hyperlink>
      <w:r w:rsidRPr="00933221">
        <w:rPr>
          <w:rFonts w:asciiTheme="majorBidi" w:hAnsiTheme="majorBidi" w:cstheme="majorBidi"/>
        </w:rPr>
        <w:t xml:space="preserve">, </w:t>
      </w:r>
      <w:hyperlink r:id="rId12" w:history="1">
        <w:r w:rsidRPr="00933221">
          <w:rPr>
            <w:rStyle w:val="Hyperlink"/>
            <w:rFonts w:asciiTheme="majorBidi" w:hAnsiTheme="majorBidi" w:cstheme="majorBidi"/>
          </w:rPr>
          <w:t>mirnamekdad@iul.edu.lb</w:t>
        </w:r>
      </w:hyperlink>
    </w:p>
    <w:p w:rsidR="00466B58" w:rsidRPr="00466B58" w:rsidRDefault="00466B58" w:rsidP="00466B58">
      <w:pPr>
        <w:pStyle w:val="ListParagraph"/>
        <w:bidi/>
        <w:spacing w:line="240" w:lineRule="auto"/>
        <w:rPr>
          <w:rFonts w:hint="cs"/>
          <w:rtl/>
          <w:lang w:bidi="ar-LB"/>
        </w:rPr>
      </w:pPr>
    </w:p>
    <w:sectPr w:rsidR="00466B58" w:rsidRPr="00466B58" w:rsidSect="00E7739E">
      <w:pgSz w:w="12240" w:h="15840"/>
      <w:pgMar w:top="450" w:right="1080" w:bottom="63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icrosoft Uighur">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75D7B"/>
    <w:multiLevelType w:val="hybridMultilevel"/>
    <w:tmpl w:val="9DE49B88"/>
    <w:lvl w:ilvl="0" w:tplc="1F2E9C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D72528"/>
    <w:multiLevelType w:val="hybridMultilevel"/>
    <w:tmpl w:val="876CB3FA"/>
    <w:lvl w:ilvl="0" w:tplc="2C9A98A6">
      <w:start w:val="1"/>
      <w:numFmt w:val="bullet"/>
      <w:lvlText w:val="-"/>
      <w:lvlJc w:val="left"/>
      <w:pPr>
        <w:ind w:left="720" w:hanging="360"/>
      </w:pPr>
      <w:rPr>
        <w:rFonts w:ascii="Microsoft Uighur" w:eastAsiaTheme="minorHAnsi" w:hAnsi="Microsoft Uighur" w:cs="Microsoft Uighu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F47904"/>
    <w:multiLevelType w:val="hybridMultilevel"/>
    <w:tmpl w:val="653E71AA"/>
    <w:lvl w:ilvl="0" w:tplc="4CA6CD10">
      <w:start w:val="8"/>
      <w:numFmt w:val="bullet"/>
      <w:lvlText w:val=""/>
      <w:lvlJc w:val="left"/>
      <w:pPr>
        <w:ind w:left="1080" w:hanging="360"/>
      </w:pPr>
      <w:rPr>
        <w:rFonts w:ascii="Symbol" w:eastAsiaTheme="minorHAnsi" w:hAnsi="Symbol" w:cs="Microsoft Uighur"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F3A0B22"/>
    <w:multiLevelType w:val="hybridMultilevel"/>
    <w:tmpl w:val="7E6EA3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8D9"/>
    <w:rsid w:val="000E0B5D"/>
    <w:rsid w:val="002C3772"/>
    <w:rsid w:val="00352132"/>
    <w:rsid w:val="003A7C4C"/>
    <w:rsid w:val="00442561"/>
    <w:rsid w:val="00466B58"/>
    <w:rsid w:val="00507B47"/>
    <w:rsid w:val="00507E3A"/>
    <w:rsid w:val="00536B1C"/>
    <w:rsid w:val="006B3FE3"/>
    <w:rsid w:val="007D3814"/>
    <w:rsid w:val="0081397A"/>
    <w:rsid w:val="00882592"/>
    <w:rsid w:val="008B1268"/>
    <w:rsid w:val="009554BB"/>
    <w:rsid w:val="00A168D9"/>
    <w:rsid w:val="00A80E42"/>
    <w:rsid w:val="00C8228C"/>
    <w:rsid w:val="00E7739E"/>
    <w:rsid w:val="00EA71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Uighur" w:eastAsiaTheme="minorHAnsi" w:hAnsi="Microsoft Uighur" w:cs="Microsoft Uighur"/>
        <w:sz w:val="36"/>
        <w:szCs w:val="3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Palatino Linotype" w:hAnsi="Palatino Linotyp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Accent3">
    <w:name w:val="Light Shading Accent 3"/>
    <w:basedOn w:val="TableNormal"/>
    <w:uiPriority w:val="60"/>
    <w:rsid w:val="006B3FE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6B3FE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Paragraph">
    <w:name w:val="List Paragraph"/>
    <w:basedOn w:val="Normal"/>
    <w:uiPriority w:val="34"/>
    <w:qFormat/>
    <w:rsid w:val="008B1268"/>
    <w:pPr>
      <w:ind w:left="720"/>
      <w:contextualSpacing/>
    </w:pPr>
  </w:style>
  <w:style w:type="character" w:styleId="Hyperlink">
    <w:name w:val="Hyperlink"/>
    <w:basedOn w:val="DefaultParagraphFont"/>
    <w:uiPriority w:val="99"/>
    <w:unhideWhenUsed/>
    <w:rsid w:val="00466B58"/>
    <w:rPr>
      <w:color w:val="0000FF" w:themeColor="hyperlink"/>
      <w:u w:val="single"/>
    </w:rPr>
  </w:style>
  <w:style w:type="table" w:styleId="TableGrid">
    <w:name w:val="Table Grid"/>
    <w:basedOn w:val="TableNormal"/>
    <w:uiPriority w:val="59"/>
    <w:rsid w:val="00882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88259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alloonText">
    <w:name w:val="Balloon Text"/>
    <w:basedOn w:val="Normal"/>
    <w:link w:val="BalloonTextChar"/>
    <w:uiPriority w:val="99"/>
    <w:semiHidden/>
    <w:unhideWhenUsed/>
    <w:rsid w:val="00E77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3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Uighur" w:eastAsiaTheme="minorHAnsi" w:hAnsi="Microsoft Uighur" w:cs="Microsoft Uighur"/>
        <w:sz w:val="36"/>
        <w:szCs w:val="3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Palatino Linotype" w:hAnsi="Palatino Linotyp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Accent3">
    <w:name w:val="Light Shading Accent 3"/>
    <w:basedOn w:val="TableNormal"/>
    <w:uiPriority w:val="60"/>
    <w:rsid w:val="006B3FE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6">
    <w:name w:val="Light Shading Accent 6"/>
    <w:basedOn w:val="TableNormal"/>
    <w:uiPriority w:val="60"/>
    <w:rsid w:val="006B3FE3"/>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Paragraph">
    <w:name w:val="List Paragraph"/>
    <w:basedOn w:val="Normal"/>
    <w:uiPriority w:val="34"/>
    <w:qFormat/>
    <w:rsid w:val="008B1268"/>
    <w:pPr>
      <w:ind w:left="720"/>
      <w:contextualSpacing/>
    </w:pPr>
  </w:style>
  <w:style w:type="character" w:styleId="Hyperlink">
    <w:name w:val="Hyperlink"/>
    <w:basedOn w:val="DefaultParagraphFont"/>
    <w:uiPriority w:val="99"/>
    <w:unhideWhenUsed/>
    <w:rsid w:val="00466B58"/>
    <w:rPr>
      <w:color w:val="0000FF" w:themeColor="hyperlink"/>
      <w:u w:val="single"/>
    </w:rPr>
  </w:style>
  <w:style w:type="table" w:styleId="TableGrid">
    <w:name w:val="Table Grid"/>
    <w:basedOn w:val="TableNormal"/>
    <w:uiPriority w:val="59"/>
    <w:rsid w:val="00882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882592"/>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BalloonText">
    <w:name w:val="Balloon Text"/>
    <w:basedOn w:val="Normal"/>
    <w:link w:val="BalloonTextChar"/>
    <w:uiPriority w:val="99"/>
    <w:semiHidden/>
    <w:unhideWhenUsed/>
    <w:rsid w:val="00E773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3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18" Type="http://schemas.openxmlformats.org/officeDocument/2006/relationships/customXml" Target="../customXml/item4.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mailto:mirnamekdad@iul.edu.lb" TargetMode="Externa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ihoteit@hotmail.com" TargetMode="External"/><Relationship Id="rId5" Type="http://schemas.openxmlformats.org/officeDocument/2006/relationships/webSettings" Target="webSettings.xml"/><Relationship Id="rId15" Type="http://schemas.openxmlformats.org/officeDocument/2006/relationships/customXml" Target="../customXml/item1.xml"/><Relationship Id="rId10" Type="http://schemas.openxmlformats.org/officeDocument/2006/relationships/hyperlink" Target="mailto:ahmadhoteit2@gmail.co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56A50787C648B4D8B826BB62D6AC2FA" ma:contentTypeVersion="0" ma:contentTypeDescription="Create a new document." ma:contentTypeScope="" ma:versionID="64ba3e4f7d7d2ff68945364e4b988724">
  <xsd:schema xmlns:xsd="http://www.w3.org/2001/XMLSchema" xmlns:xs="http://www.w3.org/2001/XMLSchema" xmlns:p="http://schemas.microsoft.com/office/2006/metadata/properties" xmlns:ns2="c7a6330d-412d-4ad4-b6b5-ba6c2f765c50" targetNamespace="http://schemas.microsoft.com/office/2006/metadata/properties" ma:root="true" ma:fieldsID="65e2a4a79291689f496ed41f52264321" ns2:_="">
    <xsd:import namespace="c7a6330d-412d-4ad4-b6b5-ba6c2f765c5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a6330d-412d-4ad4-b6b5-ba6c2f765c5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c7a6330d-412d-4ad4-b6b5-ba6c2f765c50">KQMK4WHZNSPF-8-147</_dlc_DocId>
    <_dlc_DocIdUrl xmlns="c7a6330d-412d-4ad4-b6b5-ba6c2f765c50">
      <Url>https://aaru.ju.edu.jo/_layouts/DocIdRedir.aspx?ID=KQMK4WHZNSPF-8-147</Url>
      <Description>KQMK4WHZNSPF-8-147</Description>
    </_dlc_DocIdUrl>
  </documentManagement>
</p:properties>
</file>

<file path=customXml/itemProps1.xml><?xml version="1.0" encoding="utf-8"?>
<ds:datastoreItem xmlns:ds="http://schemas.openxmlformats.org/officeDocument/2006/customXml" ds:itemID="{E56D961A-FAAC-441F-B7EC-1877FACE06E4}"/>
</file>

<file path=customXml/itemProps2.xml><?xml version="1.0" encoding="utf-8"?>
<ds:datastoreItem xmlns:ds="http://schemas.openxmlformats.org/officeDocument/2006/customXml" ds:itemID="{42993C45-A015-40D4-BD06-A751112D966B}"/>
</file>

<file path=customXml/itemProps3.xml><?xml version="1.0" encoding="utf-8"?>
<ds:datastoreItem xmlns:ds="http://schemas.openxmlformats.org/officeDocument/2006/customXml" ds:itemID="{68C53DF2-37D9-49BE-9778-3FE6280234B2}"/>
</file>

<file path=customXml/itemProps4.xml><?xml version="1.0" encoding="utf-8"?>
<ds:datastoreItem xmlns:ds="http://schemas.openxmlformats.org/officeDocument/2006/customXml" ds:itemID="{50829499-5101-4CDC-9263-B6C23CC8D352}"/>
</file>

<file path=docProps/app.xml><?xml version="1.0" encoding="utf-8"?>
<Properties xmlns="http://schemas.openxmlformats.org/officeDocument/2006/extended-properties" xmlns:vt="http://schemas.openxmlformats.org/officeDocument/2006/docPropsVTypes">
  <Template>Normal.dotm</Template>
  <TotalTime>130</TotalTime>
  <Pages>3</Pages>
  <Words>461</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Mirna Mekdad</dc:creator>
  <cp:lastModifiedBy>Mirna Mekdad</cp:lastModifiedBy>
  <cp:revision>9</cp:revision>
  <cp:lastPrinted>2015-05-18T06:20:00Z</cp:lastPrinted>
  <dcterms:created xsi:type="dcterms:W3CDTF">2015-05-15T06:05:00Z</dcterms:created>
  <dcterms:modified xsi:type="dcterms:W3CDTF">2015-05-18T06:32:00Z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d4481375-d8fe-4624-9d7a-2c0f7b354aab</vt:lpwstr>
  </property>
  <property fmtid="{D5CDD505-2E9C-101B-9397-08002B2CF9AE}" pid="3" name="ContentTypeId">
    <vt:lpwstr>0x010100656A50787C648B4D8B826BB62D6AC2FA</vt:lpwstr>
  </property>
</Properties>
</file>