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7D" w:rsidRPr="00360BD7" w:rsidRDefault="00816E7D" w:rsidP="00816E7D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bidi="ar-JO"/>
        </w:rPr>
      </w:pPr>
      <w:r w:rsidRPr="00360BD7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قواعد وشروط المنافسة</w:t>
      </w:r>
    </w:p>
    <w:p w:rsidR="00816E7D" w:rsidRDefault="00816E7D" w:rsidP="00816E7D">
      <w:pPr>
        <w:tabs>
          <w:tab w:val="left" w:pos="8087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>لجائزة اتحا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د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</w:rPr>
        <w:t xml:space="preserve"> الجامعات العربية للباحث العربي المتمي</w:t>
      </w:r>
      <w:r w:rsidRPr="00360BD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  <w:t>ز</w:t>
      </w:r>
    </w:p>
    <w:p w:rsidR="00816E7D" w:rsidRPr="00360BD7" w:rsidRDefault="00816E7D" w:rsidP="00816E7D">
      <w:pPr>
        <w:tabs>
          <w:tab w:val="left" w:pos="8087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rtl/>
          <w:lang w:bidi="ar-JO"/>
        </w:rPr>
      </w:pPr>
    </w:p>
    <w:p w:rsidR="00816E7D" w:rsidRDefault="00816E7D" w:rsidP="00816E7D">
      <w:pPr>
        <w:spacing w:before="100" w:beforeAutospacing="1" w:after="100" w:afterAutospacing="1"/>
        <w:ind w:firstLine="72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تخصص الجائزة لأحسن انتاج علمي متميز قام به باحث عربي في أحد المؤسسات المنضوية تحت اتحاد الجامعات العربية بحيث يكون هنالك أثر ملموس لتلك الأبحاث المنشورة في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ضافة معارف جديدة أو براءات اختراع وكذلك الإسهام في تدريب جيل من الباحثين الشباب والخبراء وال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ختصاصيين العرب في الميادين العلمية المختلف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ة.</w:t>
      </w:r>
    </w:p>
    <w:p w:rsidR="00816E7D" w:rsidRPr="00360BD7" w:rsidRDefault="00816E7D" w:rsidP="00816E7D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شروط الجائزة: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المرشح للجائزة عربي الجنسية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قد قام بذلك العمل في بلد عربي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لا يزيد عمر المتقدم وقت التقديم على خمسين (50) عاماً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أن ترسل أربع نسخ الكترونية (أقراص مدمجة طبق الأصل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) تضم كل منها السيرة الذاتية للباحث والإنتاج العلمي الكامل للمرشح (بحوث، كتب، الإسهام في مؤتمرات ... الخ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ويشمل كل قرص أيضاً الوثائق والمعلومات الأخرى المطلوبة في نموذج الترشيح المعدّ لذلك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أن يكون قد قدم لمؤسسته وللمجتمع خدمات ذات قيمة علمية واجتماعية مشهود لها خلال السنوات الثلاث السابقة للترشيح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يجب على المرشح إرسال إنتاجه العلمي من خلال جامعته أو مؤسسته العلمية 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تقبل الأبحاث باللغتين العربية أو الإنجليزية ولا تدخل أبحاث رسائل الماجستير والدكتوراة في تقييم الإنتاج العلمي للمرشح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يرسل الإنتاج العلمي والوثائق دفعة واحدة ولا ينظر في أي مواد ترسل بعد ذلك ولا يعاد الانتاج العلمي للمرشح سواء فاز أو لم يفز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لا يجوز لمن سبق لهم الفوز بجائزة الاتحاد التقدم مرة أخرى للجائزة في التخصص نفسه أو في أي تخصص آخر مرة أخرى الا بعد مرور عشر أعوام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 xml:space="preserve">يجب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ألا يكون الباحث قد فاز بجائزة محلية أو عربية أو دولية عن نفس المواد المقدمة لنيل الجائزة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لا ينظر في الطلبات التي لا تلتزم بشروط الجائزة ولا تلك التي تصل بعد انتهاء فترة الترشيح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pStyle w:val="ListParagraph"/>
        <w:numPr>
          <w:ilvl w:val="0"/>
          <w:numId w:val="21"/>
        </w:numPr>
        <w:ind w:left="651" w:hanging="567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يتم تحديد مجال منح الجائزة سنويا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ً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في المؤتمر العام للاتحاد بناء على توصية من المجلس التنفيذي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:rsidR="00816E7D" w:rsidRPr="00360BD7" w:rsidRDefault="00816E7D" w:rsidP="00816E7D">
      <w:pPr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360BD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JO"/>
        </w:rPr>
        <w:t>إجراءات التحكيم :</w:t>
      </w:r>
    </w:p>
    <w:p w:rsidR="00816E7D" w:rsidRDefault="00816E7D" w:rsidP="00816E7D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تقوم لجنة مشكلة من قبل الأمين العام للاتحاد برئاسة الأمين العام المساعد المكلف بال</w:t>
      </w:r>
      <w:r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>إ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شراف على الجوائز العلمية بتحديد مواعيد التقديم وارسال الاستمارات الخاصة بالجائزة وفرز الطلبات المقدمة للمشاركة في المنافسة فيما يختص بتقيدها بالموضوع والتزامها بالشروط العامة للجائزة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تتولى تقويم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نتاج العلمي المقدم لجنة خماسية تشكلها الأمانة العامة من ذوي التخصص في موضوع الجائزة بناء على معايير تضعها اللجنة نفسها لهذا الغرض قبل الاطلاع على الأعمال المقدمة والشروع في التقويم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JO"/>
        </w:rPr>
        <w:t>ترفع اللجنة توصياتها للامانة العامة التي تجيز تقرير اللجنة في حضورها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.</w:t>
      </w:r>
    </w:p>
    <w:p w:rsidR="00816E7D" w:rsidRDefault="00816E7D" w:rsidP="00816E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ترفع الأمانة العامة توصيتها للمؤتمر العام لمنح الجائزة بعد اجازتها في المجلس التنفيذي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</w:p>
    <w:p w:rsidR="00816E7D" w:rsidRPr="00360BD7" w:rsidRDefault="00816E7D" w:rsidP="00816E7D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JO"/>
        </w:rPr>
      </w:pPr>
      <w:r w:rsidRPr="00360BD7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الجائزة</w:t>
      </w:r>
    </w:p>
    <w:p w:rsidR="00816E7D" w:rsidRDefault="00816E7D" w:rsidP="00816E7D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تمنح الجائزة للفائز الأول والثاني وتتألف الجائزة من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: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شهادة من الاتحاد باسم الفائز تشير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لى الموضوع الذي فاز في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ه.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ميدالية تحمل اسم الجائزة وشعار الاتحاد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مبلغ مالي مقداره (000ر10) عشرة آلاف دولار للفائز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ول وخمسة ال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ف دولار للفائز الثاني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</w:t>
      </w:r>
    </w:p>
    <w:p w:rsidR="00816E7D" w:rsidRDefault="00816E7D" w:rsidP="00816E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تمنح الجائزة في المؤتمر السنوي للاتحاد.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6E7D" w:rsidRDefault="00816E7D" w:rsidP="00816E7D">
      <w:pPr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  <w:rtl/>
        </w:rPr>
      </w:pP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8587"/>
      </w:tblGrid>
      <w:tr w:rsidR="00816E7D" w:rsidTr="000C7440">
        <w:tc>
          <w:tcPr>
            <w:tcW w:w="0" w:type="auto"/>
            <w:tcMar>
              <w:top w:w="0" w:type="dxa"/>
              <w:left w:w="281" w:type="dxa"/>
              <w:bottom w:w="0" w:type="dxa"/>
              <w:right w:w="0" w:type="dxa"/>
            </w:tcMar>
            <w:hideMark/>
          </w:tcPr>
          <w:p w:rsidR="00816E7D" w:rsidRDefault="00816E7D" w:rsidP="000C7440"/>
        </w:tc>
      </w:tr>
    </w:tbl>
    <w:p w:rsidR="00816E7D" w:rsidRDefault="00816E7D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5F4E29" w:rsidRDefault="005F4E29" w:rsidP="00816E7D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F4E29" w:rsidRPr="00027AD3" w:rsidRDefault="005F4E29" w:rsidP="005F4E29">
      <w:pPr>
        <w:pStyle w:val="Heading9"/>
        <w:rPr>
          <w:sz w:val="44"/>
          <w:szCs w:val="44"/>
          <w:rtl/>
        </w:rPr>
      </w:pPr>
      <w:r w:rsidRPr="00027AD3">
        <w:rPr>
          <w:rFonts w:hint="eastAsia"/>
          <w:sz w:val="44"/>
          <w:szCs w:val="44"/>
          <w:rtl/>
        </w:rPr>
        <w:t>عن</w:t>
      </w:r>
      <w:r>
        <w:rPr>
          <w:rFonts w:hint="cs"/>
          <w:sz w:val="44"/>
          <w:szCs w:val="44"/>
          <w:rtl/>
        </w:rPr>
        <w:t>ـــــــــــــــــــــــ</w:t>
      </w:r>
      <w:r w:rsidRPr="00027AD3">
        <w:rPr>
          <w:rFonts w:hint="eastAsia"/>
          <w:sz w:val="44"/>
          <w:szCs w:val="44"/>
          <w:rtl/>
        </w:rPr>
        <w:t>وان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الأمانة</w:t>
      </w:r>
      <w:r>
        <w:rPr>
          <w:rFonts w:cs="Simplified Arabic"/>
          <w:b/>
          <w:bCs/>
          <w:sz w:val="36"/>
          <w:szCs w:val="36"/>
          <w:rtl/>
          <w:lang w:bidi="ar-JO"/>
        </w:rPr>
        <w:t xml:space="preserve"> العامة ل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اتحاد الجامعات العربية 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الجبيهة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ص0ب (401)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عمان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– المملكة الأردنية الهاشمية</w:t>
      </w:r>
    </w:p>
    <w:p w:rsidR="005F4E29" w:rsidRPr="00027AD3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هاتف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5062048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cs="Simplified Arabic"/>
          <w:b/>
          <w:bCs/>
          <w:sz w:val="36"/>
          <w:szCs w:val="36"/>
          <w:rtl/>
          <w:lang w:bidi="ar-JO"/>
        </w:rPr>
        <w:t>–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 0096265062084  0096265062074</w:t>
      </w:r>
    </w:p>
    <w:p w:rsidR="005F4E29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 w:rsidRPr="00027AD3">
        <w:rPr>
          <w:rFonts w:cs="Simplified Arabic" w:hint="eastAsia"/>
          <w:b/>
          <w:bCs/>
          <w:sz w:val="36"/>
          <w:szCs w:val="36"/>
          <w:rtl/>
          <w:lang w:bidi="ar-JO"/>
        </w:rPr>
        <w:t>فاكس</w:t>
      </w:r>
      <w:r w:rsidRPr="00027AD3">
        <w:rPr>
          <w:rFonts w:cs="Simplified Arabic"/>
          <w:b/>
          <w:bCs/>
          <w:sz w:val="36"/>
          <w:szCs w:val="36"/>
          <w:rtl/>
          <w:lang w:bidi="ar-JO"/>
        </w:rPr>
        <w:t xml:space="preserve"> :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009626</w:t>
      </w:r>
      <w:r w:rsidRPr="00027AD3">
        <w:rPr>
          <w:rFonts w:cs="Simplified Arabic" w:hint="cs"/>
          <w:b/>
          <w:bCs/>
          <w:sz w:val="36"/>
          <w:szCs w:val="36"/>
          <w:rtl/>
          <w:lang w:bidi="ar-JO"/>
        </w:rPr>
        <w:t>5062051</w:t>
      </w:r>
    </w:p>
    <w:p w:rsidR="005F4E29" w:rsidRDefault="005F4E29" w:rsidP="005F4E29">
      <w:pPr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الموقع الألكتروني: </w:t>
      </w:r>
      <w:hyperlink r:id="rId7" w:history="1">
        <w:r w:rsidRPr="00DD65B2">
          <w:rPr>
            <w:rStyle w:val="Hyperlink"/>
            <w:rFonts w:cs="Simplified Arabic"/>
            <w:b/>
            <w:bCs/>
            <w:sz w:val="36"/>
            <w:szCs w:val="36"/>
            <w:lang w:bidi="ar-JO"/>
          </w:rPr>
          <w:t>www.aaru.edu.jo</w:t>
        </w:r>
      </w:hyperlink>
      <w:r>
        <w:rPr>
          <w:rFonts w:cs="Simplified Arabic"/>
          <w:b/>
          <w:bCs/>
          <w:sz w:val="36"/>
          <w:szCs w:val="36"/>
          <w:lang w:bidi="ar-JO"/>
        </w:rPr>
        <w:t xml:space="preserve"> </w:t>
      </w:r>
    </w:p>
    <w:p w:rsidR="005F4E29" w:rsidRPr="00027AD3" w:rsidRDefault="005F4E29" w:rsidP="005F4E29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027AD3">
        <w:rPr>
          <w:rFonts w:cs="Simplified Arabic"/>
          <w:b/>
          <w:bCs/>
          <w:sz w:val="36"/>
          <w:szCs w:val="36"/>
        </w:rPr>
        <w:t>Email: secgen@aaru.edu.jo</w:t>
      </w:r>
    </w:p>
    <w:p w:rsidR="005F4E29" w:rsidRPr="00027AD3" w:rsidRDefault="005F4E29" w:rsidP="005F4E29">
      <w:pPr>
        <w:rPr>
          <w:rFonts w:hint="cs"/>
          <w:sz w:val="36"/>
          <w:szCs w:val="36"/>
          <w:lang w:bidi="ar-JO"/>
        </w:rPr>
      </w:pPr>
    </w:p>
    <w:p w:rsidR="00816E7D" w:rsidRPr="00360BD7" w:rsidRDefault="00816E7D" w:rsidP="00816E7D">
      <w:pPr>
        <w:rPr>
          <w:szCs w:val="28"/>
        </w:rPr>
      </w:pPr>
    </w:p>
    <w:p w:rsidR="00E62AB5" w:rsidRPr="00816E7D" w:rsidRDefault="00E62AB5" w:rsidP="00816E7D">
      <w:pPr>
        <w:rPr>
          <w:sz w:val="28"/>
          <w:rtl/>
        </w:rPr>
      </w:pPr>
    </w:p>
    <w:sectPr w:rsidR="00E62AB5" w:rsidRPr="00816E7D" w:rsidSect="001B6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01" w:rsidRDefault="00BC3D01" w:rsidP="00227746">
      <w:pPr>
        <w:spacing w:after="0" w:line="240" w:lineRule="auto"/>
      </w:pPr>
      <w:r>
        <w:separator/>
      </w:r>
    </w:p>
  </w:endnote>
  <w:endnote w:type="continuationSeparator" w:id="0">
    <w:p w:rsidR="00BC3D01" w:rsidRDefault="00BC3D01" w:rsidP="0022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224704"/>
      <w:docPartObj>
        <w:docPartGallery w:val="Page Numbers (Bottom of Page)"/>
        <w:docPartUnique/>
      </w:docPartObj>
    </w:sdtPr>
    <w:sdtContent>
      <w:p w:rsidR="00360BD7" w:rsidRDefault="00227746">
        <w:pPr>
          <w:pStyle w:val="Footer"/>
          <w:jc w:val="center"/>
        </w:pPr>
        <w:r>
          <w:fldChar w:fldCharType="begin"/>
        </w:r>
        <w:r w:rsidR="00816E7D">
          <w:instrText xml:space="preserve"> PAGE   \* MERGEFORMAT </w:instrText>
        </w:r>
        <w:r>
          <w:fldChar w:fldCharType="separate"/>
        </w:r>
        <w:r w:rsidR="005F4E29">
          <w:rPr>
            <w:noProof/>
            <w:rtl/>
          </w:rPr>
          <w:t>3</w:t>
        </w:r>
        <w:r>
          <w:fldChar w:fldCharType="end"/>
        </w:r>
      </w:p>
    </w:sdtContent>
  </w:sdt>
  <w:p w:rsidR="00360BD7" w:rsidRDefault="00BC3D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01" w:rsidRDefault="00BC3D01" w:rsidP="00227746">
      <w:pPr>
        <w:spacing w:after="0" w:line="240" w:lineRule="auto"/>
      </w:pPr>
      <w:r>
        <w:separator/>
      </w:r>
    </w:p>
  </w:footnote>
  <w:footnote w:type="continuationSeparator" w:id="0">
    <w:p w:rsidR="00BC3D01" w:rsidRDefault="00BC3D01" w:rsidP="0022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D7" w:rsidRDefault="00BC3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3A5"/>
    <w:multiLevelType w:val="multilevel"/>
    <w:tmpl w:val="C00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43533"/>
    <w:multiLevelType w:val="hybridMultilevel"/>
    <w:tmpl w:val="1B365C64"/>
    <w:lvl w:ilvl="0" w:tplc="3B8E1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EED"/>
    <w:multiLevelType w:val="multilevel"/>
    <w:tmpl w:val="5EE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E2C7F"/>
    <w:multiLevelType w:val="multilevel"/>
    <w:tmpl w:val="8A6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D4FD6"/>
    <w:multiLevelType w:val="multilevel"/>
    <w:tmpl w:val="F076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E0893"/>
    <w:multiLevelType w:val="multilevel"/>
    <w:tmpl w:val="5BE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F25ECE"/>
    <w:multiLevelType w:val="multilevel"/>
    <w:tmpl w:val="BEC2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5311A"/>
    <w:multiLevelType w:val="multilevel"/>
    <w:tmpl w:val="C8A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11638C"/>
    <w:multiLevelType w:val="multilevel"/>
    <w:tmpl w:val="6768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B528B"/>
    <w:multiLevelType w:val="multilevel"/>
    <w:tmpl w:val="CC80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CC60D8"/>
    <w:multiLevelType w:val="hybridMultilevel"/>
    <w:tmpl w:val="F918C25C"/>
    <w:lvl w:ilvl="0" w:tplc="3BDE1E20">
      <w:start w:val="1"/>
      <w:numFmt w:val="arabicAlpha"/>
      <w:lvlText w:val="%1-"/>
      <w:lvlJc w:val="left"/>
      <w:pPr>
        <w:tabs>
          <w:tab w:val="num" w:pos="1110"/>
        </w:tabs>
        <w:ind w:left="1110" w:right="111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46920FFC"/>
    <w:multiLevelType w:val="hybridMultilevel"/>
    <w:tmpl w:val="C6BE1676"/>
    <w:lvl w:ilvl="0" w:tplc="BE60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3E51"/>
    <w:multiLevelType w:val="multilevel"/>
    <w:tmpl w:val="D7C65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A4836"/>
    <w:multiLevelType w:val="multilevel"/>
    <w:tmpl w:val="007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8F38D2"/>
    <w:multiLevelType w:val="multilevel"/>
    <w:tmpl w:val="14149DE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  <w:sz w:val="20"/>
        <w:lang w:bidi="ar-JO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E2509"/>
    <w:multiLevelType w:val="hybridMultilevel"/>
    <w:tmpl w:val="4992EAC8"/>
    <w:lvl w:ilvl="0" w:tplc="58D2F47E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41FEE"/>
    <w:multiLevelType w:val="multilevel"/>
    <w:tmpl w:val="47DA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F17114"/>
    <w:multiLevelType w:val="multilevel"/>
    <w:tmpl w:val="2F647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77147F22"/>
    <w:multiLevelType w:val="multilevel"/>
    <w:tmpl w:val="202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BB50B1"/>
    <w:multiLevelType w:val="multilevel"/>
    <w:tmpl w:val="DF8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2"/>
  </w:num>
  <w:num w:numId="5">
    <w:abstractNumId w:val="17"/>
  </w:num>
  <w:num w:numId="6">
    <w:abstractNumId w:val="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0"/>
  </w:num>
  <w:num w:numId="18">
    <w:abstractNumId w:val="15"/>
  </w:num>
  <w:num w:numId="19">
    <w:abstractNumId w:val="1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4526"/>
    <w:rsid w:val="000410CD"/>
    <w:rsid w:val="000416B5"/>
    <w:rsid w:val="00081986"/>
    <w:rsid w:val="00134526"/>
    <w:rsid w:val="001B2EE6"/>
    <w:rsid w:val="001D334C"/>
    <w:rsid w:val="002142CF"/>
    <w:rsid w:val="00227746"/>
    <w:rsid w:val="0023279D"/>
    <w:rsid w:val="002A730D"/>
    <w:rsid w:val="00384246"/>
    <w:rsid w:val="00430E19"/>
    <w:rsid w:val="00462980"/>
    <w:rsid w:val="004B2EE7"/>
    <w:rsid w:val="005C1277"/>
    <w:rsid w:val="005F4E29"/>
    <w:rsid w:val="00654313"/>
    <w:rsid w:val="00702F23"/>
    <w:rsid w:val="00761BE6"/>
    <w:rsid w:val="00773A97"/>
    <w:rsid w:val="007B57A5"/>
    <w:rsid w:val="00816E7D"/>
    <w:rsid w:val="009234D2"/>
    <w:rsid w:val="00957B75"/>
    <w:rsid w:val="00966ED4"/>
    <w:rsid w:val="009D7001"/>
    <w:rsid w:val="00A57666"/>
    <w:rsid w:val="00BC3D01"/>
    <w:rsid w:val="00C3535F"/>
    <w:rsid w:val="00CA691A"/>
    <w:rsid w:val="00CB6E0C"/>
    <w:rsid w:val="00D05FD4"/>
    <w:rsid w:val="00D77FE8"/>
    <w:rsid w:val="00DD6840"/>
    <w:rsid w:val="00E31FA8"/>
    <w:rsid w:val="00E34119"/>
    <w:rsid w:val="00E62AB5"/>
    <w:rsid w:val="00E9410C"/>
    <w:rsid w:val="00EC1F7F"/>
    <w:rsid w:val="00EF351F"/>
    <w:rsid w:val="00EF5DFA"/>
    <w:rsid w:val="00FB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46"/>
    <w:pPr>
      <w:bidi/>
    </w:pPr>
  </w:style>
  <w:style w:type="paragraph" w:styleId="Heading9">
    <w:name w:val="heading 9"/>
    <w:basedOn w:val="Normal"/>
    <w:next w:val="Normal"/>
    <w:link w:val="Heading9Char"/>
    <w:qFormat/>
    <w:rsid w:val="005F4E2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Andalus"/>
      <w:b/>
      <w:bCs/>
      <w:sz w:val="52"/>
      <w:szCs w:val="52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E7D"/>
  </w:style>
  <w:style w:type="paragraph" w:styleId="Footer">
    <w:name w:val="footer"/>
    <w:basedOn w:val="Normal"/>
    <w:link w:val="FooterChar"/>
    <w:uiPriority w:val="99"/>
    <w:unhideWhenUsed/>
    <w:rsid w:val="00816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7D"/>
  </w:style>
  <w:style w:type="character" w:customStyle="1" w:styleId="Heading9Char">
    <w:name w:val="Heading 9 Char"/>
    <w:basedOn w:val="DefaultParagraphFont"/>
    <w:link w:val="Heading9"/>
    <w:rsid w:val="005F4E29"/>
    <w:rPr>
      <w:rFonts w:ascii="Times New Roman" w:eastAsia="Times New Roman" w:hAnsi="Times New Roman" w:cs="Andalus"/>
      <w:b/>
      <w:bCs/>
      <w:sz w:val="52"/>
      <w:szCs w:val="52"/>
      <w:lang w:eastAsia="ar-SA" w:bidi="ar-JO"/>
    </w:rPr>
  </w:style>
  <w:style w:type="character" w:styleId="Hyperlink">
    <w:name w:val="Hyperlink"/>
    <w:basedOn w:val="DefaultParagraphFont"/>
    <w:uiPriority w:val="99"/>
    <w:unhideWhenUsed/>
    <w:rsid w:val="005F4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aru.edu.jo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1" ma:contentTypeDescription="Create a new document." ma:contentTypeScope="" ma:versionID="f5f74904d9c469f567347b913fc73196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c56d48ae9bab13d1e12b65e576fafce1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8EF24C-6EAC-418F-B73C-AE7C26594D0F}"/>
</file>

<file path=customXml/itemProps2.xml><?xml version="1.0" encoding="utf-8"?>
<ds:datastoreItem xmlns:ds="http://schemas.openxmlformats.org/officeDocument/2006/customXml" ds:itemID="{AE7C463A-1ABE-454A-B886-F17DD9A51EB7}"/>
</file>

<file path=customXml/itemProps3.xml><?xml version="1.0" encoding="utf-8"?>
<ds:datastoreItem xmlns:ds="http://schemas.openxmlformats.org/officeDocument/2006/customXml" ds:itemID="{85FE88B1-3394-4CC5-A6C7-2108E759112C}"/>
</file>

<file path=customXml/itemProps4.xml><?xml version="1.0" encoding="utf-8"?>
<ds:datastoreItem xmlns:ds="http://schemas.openxmlformats.org/officeDocument/2006/customXml" ds:itemID="{A3619505-C66E-44CB-BD6A-1BC28E7BA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Dr.Ali</dc:creator>
  <cp:lastModifiedBy>Snaddaf</cp:lastModifiedBy>
  <cp:revision>11</cp:revision>
  <cp:lastPrinted>2013-01-06T10:56:00Z</cp:lastPrinted>
  <dcterms:created xsi:type="dcterms:W3CDTF">2012-06-10T08:22:00Z</dcterms:created>
  <dcterms:modified xsi:type="dcterms:W3CDTF">2013-09-09T07:28:00Z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